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71E" w:rsidRPr="00BE071E" w:rsidRDefault="00BE071E" w:rsidP="00BE071E">
      <w:pPr>
        <w:widowControl/>
        <w:numPr>
          <w:ilvl w:val="0"/>
          <w:numId w:val="1"/>
        </w:numPr>
        <w:shd w:val="clear" w:color="auto" w:fill="FFFFFF"/>
        <w:spacing w:line="540" w:lineRule="atLeast"/>
        <w:ind w:left="-14100" w:right="240"/>
        <w:jc w:val="left"/>
        <w:rPr>
          <w:rFonts w:ascii="Arial" w:eastAsia="宋体" w:hAnsi="Arial" w:cs="Arial"/>
          <w:kern w:val="0"/>
          <w:szCs w:val="21"/>
        </w:rPr>
      </w:pPr>
      <w:r w:rsidRPr="00BE071E">
        <w:rPr>
          <w:rFonts w:ascii="Arial" w:eastAsia="宋体" w:hAnsi="Arial" w:cs="Arial"/>
          <w:kern w:val="0"/>
          <w:szCs w:val="21"/>
        </w:rPr>
        <w:fldChar w:fldCharType="begin"/>
      </w:r>
      <w:r w:rsidRPr="00BE071E">
        <w:rPr>
          <w:rFonts w:ascii="Arial" w:eastAsia="宋体" w:hAnsi="Arial" w:cs="Arial"/>
          <w:kern w:val="0"/>
          <w:szCs w:val="21"/>
        </w:rPr>
        <w:instrText xml:space="preserve"> HYPERLINK "http://news.haosou.com/ns?q=%E8%83%B6%E5%9B%8A%E5%86%85%E9%95%9C%E6%9C%BA%E5%99%A8%E4%BA%BA&amp;src=tab_baike" </w:instrText>
      </w:r>
      <w:r w:rsidRPr="00BE071E">
        <w:rPr>
          <w:rFonts w:ascii="Arial" w:eastAsia="宋体" w:hAnsi="Arial" w:cs="Arial"/>
          <w:kern w:val="0"/>
          <w:szCs w:val="21"/>
        </w:rPr>
        <w:fldChar w:fldCharType="separate"/>
      </w:r>
      <w:r w:rsidRPr="00BE071E">
        <w:rPr>
          <w:rFonts w:ascii="Arial" w:eastAsia="宋体" w:hAnsi="Arial" w:cs="Arial"/>
          <w:color w:val="333333"/>
          <w:kern w:val="0"/>
          <w:szCs w:val="21"/>
          <w:u w:val="single"/>
        </w:rPr>
        <w:t>新闻</w:t>
      </w:r>
      <w:r w:rsidRPr="00BE071E">
        <w:rPr>
          <w:rFonts w:ascii="Arial" w:eastAsia="宋体" w:hAnsi="Arial" w:cs="Arial"/>
          <w:kern w:val="0"/>
          <w:szCs w:val="21"/>
        </w:rPr>
        <w:fldChar w:fldCharType="end"/>
      </w:r>
      <w:hyperlink r:id="rId6" w:history="1">
        <w:r w:rsidRPr="00BE071E">
          <w:rPr>
            <w:rFonts w:ascii="Arial" w:eastAsia="宋体" w:hAnsi="Arial" w:cs="Arial"/>
            <w:color w:val="333333"/>
            <w:kern w:val="0"/>
            <w:szCs w:val="21"/>
            <w:u w:val="single"/>
          </w:rPr>
          <w:t>软件</w:t>
        </w:r>
      </w:hyperlink>
    </w:p>
    <w:p w:rsidR="00BE071E" w:rsidRPr="00BE071E" w:rsidRDefault="00BE071E" w:rsidP="00BE071E">
      <w:pPr>
        <w:widowControl/>
        <w:shd w:val="clear" w:color="auto" w:fill="FFFFFF"/>
        <w:jc w:val="left"/>
        <w:rPr>
          <w:rFonts w:ascii="宋体" w:eastAsia="宋体" w:hAnsi="宋体" w:cs="宋体"/>
          <w:kern w:val="0"/>
          <w:sz w:val="24"/>
          <w:szCs w:val="24"/>
        </w:rPr>
      </w:pPr>
      <w:hyperlink r:id="rId7" w:history="1">
        <w:r w:rsidRPr="00BE071E">
          <w:rPr>
            <w:rFonts w:ascii="宋体" w:eastAsia="宋体" w:hAnsi="宋体" w:cs="宋体"/>
            <w:color w:val="136EC2"/>
            <w:kern w:val="0"/>
            <w:sz w:val="24"/>
            <w:szCs w:val="24"/>
            <w:u w:val="single"/>
          </w:rPr>
          <w:t>好搜百科</w:t>
        </w:r>
      </w:hyperlink>
    </w:p>
    <w:p w:rsidR="00BE071E" w:rsidRPr="00BE071E" w:rsidRDefault="00BE071E" w:rsidP="00BE071E">
      <w:pPr>
        <w:widowControl/>
        <w:pBdr>
          <w:bottom w:val="single" w:sz="6" w:space="1" w:color="auto"/>
        </w:pBdr>
        <w:jc w:val="center"/>
        <w:rPr>
          <w:rFonts w:ascii="Arial" w:eastAsia="宋体" w:hAnsi="Arial" w:cs="Arial" w:hint="eastAsia"/>
          <w:b/>
          <w:vanish/>
          <w:color w:val="C00000"/>
          <w:kern w:val="0"/>
          <w:sz w:val="16"/>
          <w:szCs w:val="16"/>
        </w:rPr>
      </w:pPr>
      <w:r w:rsidRPr="00BE071E">
        <w:rPr>
          <w:rFonts w:ascii="Arial" w:eastAsia="宋体" w:hAnsi="Arial" w:cs="Arial" w:hint="eastAsia"/>
          <w:b/>
          <w:vanish/>
          <w:color w:val="C00000"/>
          <w:kern w:val="0"/>
          <w:sz w:val="16"/>
          <w:szCs w:val="16"/>
        </w:rPr>
        <w:t>窗体顶端</w:t>
      </w:r>
    </w:p>
    <w:p w:rsidR="00BE071E" w:rsidRPr="00BE071E" w:rsidRDefault="00BE071E" w:rsidP="00BE071E">
      <w:pPr>
        <w:widowControl/>
        <w:shd w:val="clear" w:color="auto" w:fill="FFFFFF"/>
        <w:jc w:val="left"/>
        <w:outlineLvl w:val="0"/>
        <w:rPr>
          <w:rFonts w:ascii="宋体" w:eastAsia="宋体" w:hAnsi="宋体" w:cs="宋体"/>
          <w:kern w:val="0"/>
          <w:sz w:val="24"/>
          <w:szCs w:val="24"/>
        </w:rPr>
      </w:pPr>
      <w:bookmarkStart w:id="0" w:name="8476326-8796451-0"/>
      <w:bookmarkEnd w:id="0"/>
      <w:r w:rsidRPr="00BE071E">
        <w:rPr>
          <w:rFonts w:ascii="Arial" w:eastAsia="宋体" w:hAnsi="Arial" w:cs="Arial"/>
          <w:b/>
          <w:color w:val="C00000"/>
          <w:kern w:val="36"/>
          <w:sz w:val="45"/>
          <w:szCs w:val="45"/>
        </w:rPr>
        <w:t>胶囊内镜机器人</w:t>
      </w:r>
    </w:p>
    <w:p w:rsidR="00BE071E" w:rsidRPr="00BE071E" w:rsidRDefault="00BE071E" w:rsidP="00BE071E">
      <w:pPr>
        <w:widowControl/>
        <w:shd w:val="clear" w:color="auto" w:fill="FFFFFF"/>
        <w:jc w:val="left"/>
        <w:textAlignment w:val="center"/>
        <w:rPr>
          <w:rFonts w:ascii="宋体" w:eastAsia="宋体" w:hAnsi="宋体" w:cs="宋体"/>
          <w:kern w:val="0"/>
          <w:sz w:val="24"/>
          <w:szCs w:val="24"/>
        </w:rPr>
      </w:pPr>
      <w:r w:rsidRPr="00BE071E">
        <w:rPr>
          <w:rFonts w:ascii="baikefont" w:eastAsia="宋体" w:hAnsi="baikefont" w:cs="宋体"/>
          <w:color w:val="B2B2B2"/>
          <w:kern w:val="0"/>
          <w:sz w:val="24"/>
          <w:szCs w:val="24"/>
        </w:rPr>
        <w:t>?</w:t>
      </w:r>
    </w:p>
    <w:p w:rsidR="00BE071E" w:rsidRPr="00BE071E" w:rsidRDefault="00BE071E" w:rsidP="00BE071E">
      <w:pPr>
        <w:widowControl/>
        <w:shd w:val="clear" w:color="auto" w:fill="FFFFFF"/>
        <w:spacing w:after="225" w:line="360" w:lineRule="atLeast"/>
        <w:ind w:firstLine="480"/>
        <w:jc w:val="left"/>
        <w:rPr>
          <w:rFonts w:ascii="宋体" w:eastAsia="宋体" w:hAnsi="宋体" w:cs="宋体"/>
          <w:color w:val="333333"/>
          <w:kern w:val="0"/>
          <w:szCs w:val="21"/>
        </w:rPr>
      </w:pPr>
      <w:r w:rsidRPr="00BE071E">
        <w:rPr>
          <w:rFonts w:ascii="宋体" w:eastAsia="宋体" w:hAnsi="宋体" w:cs="宋体"/>
          <w:color w:val="333333"/>
          <w:kern w:val="0"/>
          <w:szCs w:val="21"/>
        </w:rPr>
        <w:t>胶囊内镜机器人全称</w:t>
      </w:r>
      <w:proofErr w:type="spellStart"/>
      <w:r w:rsidRPr="00BE071E">
        <w:rPr>
          <w:rFonts w:ascii="宋体" w:eastAsia="宋体" w:hAnsi="宋体" w:cs="宋体"/>
          <w:color w:val="333333"/>
          <w:kern w:val="0"/>
          <w:szCs w:val="21"/>
        </w:rPr>
        <w:t>NaviCam</w:t>
      </w:r>
      <w:proofErr w:type="spellEnd"/>
      <w:r w:rsidRPr="00BE071E">
        <w:rPr>
          <w:rFonts w:ascii="宋体" w:eastAsia="宋体" w:hAnsi="宋体" w:cs="宋体"/>
          <w:color w:val="333333"/>
          <w:kern w:val="0"/>
          <w:szCs w:val="21"/>
        </w:rPr>
        <w:t>™胶囊内镜机器人，通过磁场对胶囊在胃部的控制实现轻松舒适的胃部检查，已应用于北京、上海、广州等地的各大医院及大型体检中心。</w:t>
      </w:r>
    </w:p>
    <w:p w:rsidR="00BE071E" w:rsidRPr="00BE071E" w:rsidRDefault="00BE071E" w:rsidP="00BE071E">
      <w:pPr>
        <w:widowControl/>
        <w:shd w:val="clear" w:color="auto" w:fill="FFFFFF"/>
        <w:spacing w:line="330" w:lineRule="atLeast"/>
        <w:jc w:val="left"/>
        <w:outlineLvl w:val="1"/>
        <w:rPr>
          <w:rFonts w:ascii="Helvetica" w:eastAsia="宋体" w:hAnsi="Helvetica" w:cs="Helvetica"/>
          <w:b/>
          <w:color w:val="C00000"/>
          <w:kern w:val="0"/>
          <w:sz w:val="36"/>
          <w:szCs w:val="36"/>
        </w:rPr>
      </w:pPr>
      <w:r w:rsidRPr="00BE071E">
        <w:rPr>
          <w:rFonts w:ascii="Helvetica" w:eastAsia="宋体" w:hAnsi="Helvetica" w:cs="Helvetica"/>
          <w:b/>
          <w:color w:val="C00000"/>
          <w:kern w:val="0"/>
          <w:sz w:val="36"/>
          <w:szCs w:val="36"/>
        </w:rPr>
        <w:t>基本信息</w:t>
      </w:r>
    </w:p>
    <w:p w:rsidR="00BE071E" w:rsidRPr="00BE071E" w:rsidRDefault="00BE071E" w:rsidP="00BE071E">
      <w:pPr>
        <w:widowControl/>
        <w:numPr>
          <w:ilvl w:val="0"/>
          <w:numId w:val="3"/>
        </w:numPr>
        <w:pBdr>
          <w:bottom w:val="single" w:sz="6" w:space="0" w:color="EEEEEE"/>
        </w:pBdr>
        <w:shd w:val="clear" w:color="auto" w:fill="FFFFFF"/>
        <w:spacing w:line="420" w:lineRule="atLeast"/>
        <w:ind w:left="-1050" w:firstLine="150"/>
        <w:jc w:val="left"/>
        <w:textAlignment w:val="top"/>
        <w:rPr>
          <w:rFonts w:ascii="Arial" w:eastAsia="宋体" w:hAnsi="Arial" w:cs="Arial"/>
          <w:kern w:val="0"/>
          <w:sz w:val="18"/>
          <w:szCs w:val="18"/>
        </w:rPr>
      </w:pPr>
      <w:r w:rsidRPr="00BE071E">
        <w:rPr>
          <w:rFonts w:ascii="Arial" w:eastAsia="宋体" w:hAnsi="Arial" w:cs="Arial"/>
          <w:kern w:val="0"/>
          <w:sz w:val="18"/>
          <w:szCs w:val="18"/>
        </w:rPr>
        <w:t>中文名称</w:t>
      </w:r>
    </w:p>
    <w:p w:rsidR="00BE071E" w:rsidRPr="00BE071E" w:rsidRDefault="00BE071E" w:rsidP="00BE071E">
      <w:pPr>
        <w:widowControl/>
        <w:pBdr>
          <w:bottom w:val="single" w:sz="6" w:space="0" w:color="EEEEEE"/>
        </w:pBdr>
        <w:shd w:val="clear" w:color="auto" w:fill="FFFFFF"/>
        <w:spacing w:line="420" w:lineRule="atLeast"/>
        <w:jc w:val="left"/>
        <w:textAlignment w:val="top"/>
        <w:rPr>
          <w:rFonts w:ascii="Arial" w:eastAsia="宋体" w:hAnsi="Arial" w:cs="Arial"/>
          <w:kern w:val="0"/>
          <w:sz w:val="18"/>
          <w:szCs w:val="18"/>
        </w:rPr>
      </w:pPr>
      <w:r w:rsidRPr="00BE071E">
        <w:rPr>
          <w:rFonts w:ascii="Arial" w:eastAsia="宋体" w:hAnsi="Arial" w:cs="Arial"/>
          <w:kern w:val="0"/>
          <w:sz w:val="18"/>
          <w:szCs w:val="18"/>
        </w:rPr>
        <w:t>胶囊内镜机器人</w:t>
      </w:r>
    </w:p>
    <w:p w:rsidR="00BE071E" w:rsidRPr="00BE071E" w:rsidRDefault="00BE071E" w:rsidP="00BE071E">
      <w:pPr>
        <w:widowControl/>
        <w:numPr>
          <w:ilvl w:val="0"/>
          <w:numId w:val="3"/>
        </w:numPr>
        <w:pBdr>
          <w:bottom w:val="single" w:sz="6" w:space="0" w:color="EEEEEE"/>
        </w:pBdr>
        <w:shd w:val="clear" w:color="auto" w:fill="FFFFFF"/>
        <w:spacing w:line="420" w:lineRule="atLeast"/>
        <w:ind w:left="-1050" w:firstLine="150"/>
        <w:jc w:val="left"/>
        <w:textAlignment w:val="top"/>
        <w:rPr>
          <w:rFonts w:ascii="Arial" w:eastAsia="宋体" w:hAnsi="Arial" w:cs="Arial"/>
          <w:kern w:val="0"/>
          <w:sz w:val="18"/>
          <w:szCs w:val="18"/>
        </w:rPr>
      </w:pPr>
      <w:r w:rsidRPr="00BE071E">
        <w:rPr>
          <w:rFonts w:ascii="Arial" w:eastAsia="宋体" w:hAnsi="Arial" w:cs="Arial"/>
          <w:kern w:val="0"/>
          <w:sz w:val="18"/>
          <w:szCs w:val="18"/>
        </w:rPr>
        <w:t>应用场所</w:t>
      </w:r>
      <w:r w:rsidRPr="00BE071E">
        <w:rPr>
          <w:rFonts w:ascii="Arial" w:eastAsia="宋体" w:hAnsi="Arial" w:cs="Arial"/>
          <w:kern w:val="0"/>
          <w:sz w:val="18"/>
          <w:szCs w:val="18"/>
        </w:rPr>
        <w:t> </w:t>
      </w:r>
    </w:p>
    <w:p w:rsidR="00BE071E" w:rsidRPr="00BE071E" w:rsidRDefault="00BE071E" w:rsidP="00BE071E">
      <w:pPr>
        <w:widowControl/>
        <w:pBdr>
          <w:bottom w:val="single" w:sz="6" w:space="0" w:color="EEEEEE"/>
        </w:pBdr>
        <w:shd w:val="clear" w:color="auto" w:fill="FFFFFF"/>
        <w:spacing w:line="420" w:lineRule="atLeast"/>
        <w:jc w:val="left"/>
        <w:textAlignment w:val="top"/>
        <w:rPr>
          <w:rFonts w:ascii="Arial" w:eastAsia="宋体" w:hAnsi="Arial" w:cs="Arial"/>
          <w:kern w:val="0"/>
          <w:sz w:val="18"/>
          <w:szCs w:val="18"/>
        </w:rPr>
      </w:pPr>
      <w:r w:rsidRPr="00BE071E">
        <w:rPr>
          <w:rFonts w:ascii="Arial" w:eastAsia="宋体" w:hAnsi="Arial" w:cs="Arial"/>
          <w:kern w:val="0"/>
          <w:sz w:val="18"/>
          <w:szCs w:val="18"/>
        </w:rPr>
        <w:t>医院及大型专业体检中心</w:t>
      </w:r>
    </w:p>
    <w:p w:rsidR="00BE071E" w:rsidRPr="00BE071E" w:rsidRDefault="00BE071E" w:rsidP="00BE071E">
      <w:pPr>
        <w:widowControl/>
        <w:shd w:val="clear" w:color="auto" w:fill="FFFFFF"/>
        <w:jc w:val="left"/>
        <w:rPr>
          <w:rFonts w:ascii="宋体" w:eastAsia="宋体" w:hAnsi="宋体" w:cs="宋体"/>
          <w:kern w:val="0"/>
          <w:sz w:val="2"/>
          <w:szCs w:val="2"/>
        </w:rPr>
      </w:pPr>
      <w:r w:rsidRPr="00BE071E">
        <w:rPr>
          <w:rFonts w:ascii="宋体" w:eastAsia="宋体" w:hAnsi="宋体" w:cs="宋体"/>
          <w:kern w:val="0"/>
          <w:sz w:val="2"/>
          <w:szCs w:val="2"/>
        </w:rPr>
        <w:t> </w:t>
      </w:r>
    </w:p>
    <w:p w:rsidR="00BE071E" w:rsidRPr="00BE071E" w:rsidRDefault="00BE071E" w:rsidP="00BE071E">
      <w:pPr>
        <w:widowControl/>
        <w:numPr>
          <w:ilvl w:val="0"/>
          <w:numId w:val="4"/>
        </w:numPr>
        <w:pBdr>
          <w:bottom w:val="single" w:sz="6" w:space="0" w:color="EEEEEE"/>
        </w:pBdr>
        <w:shd w:val="clear" w:color="auto" w:fill="FFFFFF"/>
        <w:spacing w:line="420" w:lineRule="atLeast"/>
        <w:ind w:left="-1050" w:firstLine="150"/>
        <w:jc w:val="left"/>
        <w:textAlignment w:val="top"/>
        <w:rPr>
          <w:rFonts w:ascii="Arial" w:eastAsia="宋体" w:hAnsi="Arial" w:cs="Arial"/>
          <w:kern w:val="0"/>
          <w:sz w:val="18"/>
          <w:szCs w:val="18"/>
        </w:rPr>
      </w:pPr>
      <w:r w:rsidRPr="00BE071E">
        <w:rPr>
          <w:rFonts w:ascii="Arial" w:eastAsia="宋体" w:hAnsi="Arial" w:cs="Arial"/>
          <w:kern w:val="0"/>
          <w:sz w:val="18"/>
          <w:szCs w:val="18"/>
        </w:rPr>
        <w:t>全</w:t>
      </w:r>
      <w:r w:rsidRPr="00BE071E">
        <w:rPr>
          <w:rFonts w:ascii="Arial" w:eastAsia="宋体" w:hAnsi="Arial" w:cs="Arial"/>
          <w:kern w:val="0"/>
          <w:sz w:val="18"/>
          <w:szCs w:val="18"/>
        </w:rPr>
        <w:t>    </w:t>
      </w:r>
      <w:r w:rsidRPr="00BE071E">
        <w:rPr>
          <w:rFonts w:ascii="Arial" w:eastAsia="宋体" w:hAnsi="Arial" w:cs="Arial"/>
          <w:kern w:val="0"/>
          <w:sz w:val="18"/>
          <w:szCs w:val="18"/>
        </w:rPr>
        <w:t>称</w:t>
      </w:r>
    </w:p>
    <w:p w:rsidR="00BE071E" w:rsidRPr="00BE071E" w:rsidRDefault="00BE071E" w:rsidP="00BE071E">
      <w:pPr>
        <w:widowControl/>
        <w:pBdr>
          <w:bottom w:val="single" w:sz="6" w:space="0" w:color="EEEEEE"/>
        </w:pBdr>
        <w:shd w:val="clear" w:color="auto" w:fill="FFFFFF"/>
        <w:spacing w:line="420" w:lineRule="atLeast"/>
        <w:jc w:val="left"/>
        <w:textAlignment w:val="top"/>
        <w:rPr>
          <w:rFonts w:ascii="Arial" w:eastAsia="宋体" w:hAnsi="Arial" w:cs="Arial"/>
          <w:kern w:val="0"/>
          <w:sz w:val="18"/>
          <w:szCs w:val="18"/>
        </w:rPr>
      </w:pPr>
      <w:proofErr w:type="spellStart"/>
      <w:r w:rsidRPr="00BE071E">
        <w:rPr>
          <w:rFonts w:ascii="Arial" w:eastAsia="宋体" w:hAnsi="Arial" w:cs="Arial"/>
          <w:kern w:val="0"/>
          <w:sz w:val="18"/>
          <w:szCs w:val="18"/>
        </w:rPr>
        <w:t>NaviCam</w:t>
      </w:r>
      <w:proofErr w:type="spellEnd"/>
      <w:r w:rsidRPr="00BE071E">
        <w:rPr>
          <w:rFonts w:ascii="Arial" w:eastAsia="宋体" w:hAnsi="Arial" w:cs="Arial"/>
          <w:kern w:val="0"/>
          <w:sz w:val="18"/>
          <w:szCs w:val="18"/>
        </w:rPr>
        <w:t>™</w:t>
      </w:r>
      <w:r w:rsidRPr="00BE071E">
        <w:rPr>
          <w:rFonts w:ascii="Arial" w:eastAsia="宋体" w:hAnsi="Arial" w:cs="Arial"/>
          <w:kern w:val="0"/>
          <w:sz w:val="18"/>
          <w:szCs w:val="18"/>
        </w:rPr>
        <w:t>胶囊内镜机器人</w:t>
      </w:r>
    </w:p>
    <w:p w:rsidR="00BE071E" w:rsidRPr="00BE071E" w:rsidRDefault="00BE071E" w:rsidP="00BE071E">
      <w:pPr>
        <w:widowControl/>
        <w:numPr>
          <w:ilvl w:val="0"/>
          <w:numId w:val="4"/>
        </w:numPr>
        <w:pBdr>
          <w:bottom w:val="single" w:sz="6" w:space="0" w:color="EEEEEE"/>
        </w:pBdr>
        <w:shd w:val="clear" w:color="auto" w:fill="FFFFFF"/>
        <w:spacing w:line="420" w:lineRule="atLeast"/>
        <w:ind w:left="-1050" w:firstLine="150"/>
        <w:jc w:val="left"/>
        <w:textAlignment w:val="top"/>
        <w:rPr>
          <w:rFonts w:ascii="Arial" w:eastAsia="宋体" w:hAnsi="Arial" w:cs="Arial"/>
          <w:kern w:val="0"/>
          <w:sz w:val="18"/>
          <w:szCs w:val="18"/>
        </w:rPr>
      </w:pPr>
      <w:r w:rsidRPr="00BE071E">
        <w:rPr>
          <w:rFonts w:ascii="Arial" w:eastAsia="宋体" w:hAnsi="Arial" w:cs="Arial"/>
          <w:kern w:val="0"/>
          <w:sz w:val="18"/>
          <w:szCs w:val="18"/>
        </w:rPr>
        <w:t>研发机构</w:t>
      </w:r>
    </w:p>
    <w:p w:rsidR="00BE071E" w:rsidRPr="00BE071E" w:rsidRDefault="00BE071E" w:rsidP="00BE071E">
      <w:pPr>
        <w:widowControl/>
        <w:pBdr>
          <w:bottom w:val="single" w:sz="6" w:space="0" w:color="EEEEEE"/>
        </w:pBdr>
        <w:shd w:val="clear" w:color="auto" w:fill="FFFFFF"/>
        <w:spacing w:line="420" w:lineRule="atLeast"/>
        <w:jc w:val="left"/>
        <w:textAlignment w:val="top"/>
        <w:rPr>
          <w:rFonts w:ascii="Arial" w:eastAsia="宋体" w:hAnsi="Arial" w:cs="Arial"/>
          <w:kern w:val="0"/>
          <w:sz w:val="18"/>
          <w:szCs w:val="18"/>
        </w:rPr>
      </w:pPr>
      <w:r w:rsidRPr="00BE071E">
        <w:rPr>
          <w:rFonts w:ascii="Arial" w:eastAsia="宋体" w:hAnsi="Arial" w:cs="Arial"/>
          <w:kern w:val="0"/>
          <w:sz w:val="18"/>
          <w:szCs w:val="18"/>
        </w:rPr>
        <w:t>上海安翰医疗技术有限公司</w:t>
      </w:r>
    </w:p>
    <w:tbl>
      <w:tblPr>
        <w:tblW w:w="12090" w:type="dxa"/>
        <w:tblBorders>
          <w:top w:val="single" w:sz="6" w:space="0" w:color="E5E5E5"/>
          <w:left w:val="single" w:sz="6" w:space="0" w:color="E5E5E5"/>
          <w:bottom w:val="single" w:sz="6" w:space="0" w:color="E5E5E5"/>
          <w:right w:val="single" w:sz="6" w:space="0" w:color="E5E5E5"/>
        </w:tblBorders>
        <w:tblCellMar>
          <w:top w:w="15" w:type="dxa"/>
          <w:left w:w="15" w:type="dxa"/>
          <w:bottom w:w="15" w:type="dxa"/>
          <w:right w:w="15" w:type="dxa"/>
        </w:tblCellMar>
        <w:tblLook w:val="04A0" w:firstRow="1" w:lastRow="0" w:firstColumn="1" w:lastColumn="0" w:noHBand="0" w:noVBand="1"/>
      </w:tblPr>
      <w:tblGrid>
        <w:gridCol w:w="1200"/>
        <w:gridCol w:w="3520"/>
        <w:gridCol w:w="3520"/>
        <w:gridCol w:w="3850"/>
      </w:tblGrid>
      <w:tr w:rsidR="00BE071E" w:rsidRPr="00BE071E" w:rsidTr="00BE071E">
        <w:tc>
          <w:tcPr>
            <w:tcW w:w="1200" w:type="dxa"/>
            <w:shd w:val="clear" w:color="auto" w:fill="F4F4F4"/>
            <w:tcMar>
              <w:top w:w="0" w:type="dxa"/>
              <w:left w:w="0" w:type="dxa"/>
              <w:bottom w:w="0" w:type="dxa"/>
              <w:right w:w="0" w:type="dxa"/>
            </w:tcMar>
            <w:vAlign w:val="center"/>
            <w:hideMark/>
          </w:tcPr>
          <w:p w:rsidR="00BE071E" w:rsidRPr="00BE071E" w:rsidRDefault="00BE071E" w:rsidP="00BE071E">
            <w:pPr>
              <w:widowControl/>
              <w:jc w:val="center"/>
              <w:rPr>
                <w:rFonts w:ascii="微软雅黑" w:eastAsia="微软雅黑" w:hAnsi="微软雅黑" w:cs="宋体"/>
                <w:color w:val="222222"/>
                <w:kern w:val="0"/>
                <w:sz w:val="27"/>
                <w:szCs w:val="27"/>
              </w:rPr>
            </w:pPr>
            <w:r w:rsidRPr="00BE071E">
              <w:rPr>
                <w:rFonts w:ascii="微软雅黑" w:eastAsia="微软雅黑" w:hAnsi="微软雅黑" w:cs="宋体" w:hint="eastAsia"/>
                <w:color w:val="222222"/>
                <w:kern w:val="0"/>
                <w:sz w:val="27"/>
                <w:szCs w:val="27"/>
              </w:rPr>
              <w:t>目录</w:t>
            </w:r>
          </w:p>
        </w:tc>
        <w:tc>
          <w:tcPr>
            <w:tcW w:w="0" w:type="auto"/>
            <w:tcBorders>
              <w:left w:val="single" w:sz="6" w:space="0" w:color="E5E5E5"/>
            </w:tcBorders>
            <w:tcMar>
              <w:top w:w="210" w:type="dxa"/>
              <w:left w:w="75" w:type="dxa"/>
              <w:bottom w:w="210" w:type="dxa"/>
              <w:right w:w="225" w:type="dxa"/>
            </w:tcMar>
            <w:hideMark/>
          </w:tcPr>
          <w:p w:rsidR="00BE071E" w:rsidRPr="00BE071E" w:rsidRDefault="00BE071E" w:rsidP="00BE071E">
            <w:pPr>
              <w:widowControl/>
              <w:jc w:val="left"/>
              <w:rPr>
                <w:rFonts w:ascii="微软雅黑" w:eastAsia="微软雅黑" w:hAnsi="微软雅黑" w:cs="宋体"/>
                <w:kern w:val="0"/>
                <w:sz w:val="27"/>
                <w:szCs w:val="27"/>
              </w:rPr>
            </w:pPr>
            <w:r w:rsidRPr="00BE071E">
              <w:rPr>
                <w:rFonts w:ascii="Arial" w:eastAsia="微软雅黑" w:hAnsi="Arial" w:cs="Arial"/>
                <w:color w:val="9F9D9D"/>
                <w:kern w:val="0"/>
                <w:sz w:val="27"/>
                <w:szCs w:val="27"/>
              </w:rPr>
              <w:t>1</w:t>
            </w:r>
            <w:hyperlink r:id="rId8" w:anchor="8476326-8796451-1" w:tooltip="基本简介" w:history="1">
              <w:r w:rsidRPr="00BE071E">
                <w:rPr>
                  <w:rFonts w:ascii="微软雅黑" w:eastAsia="微软雅黑" w:hAnsi="微软雅黑" w:cs="宋体" w:hint="eastAsia"/>
                  <w:color w:val="555555"/>
                  <w:kern w:val="0"/>
                  <w:sz w:val="27"/>
                  <w:szCs w:val="27"/>
                  <w:u w:val="single"/>
                </w:rPr>
                <w:t>基本简介</w:t>
              </w:r>
            </w:hyperlink>
          </w:p>
          <w:p w:rsidR="00BE071E" w:rsidRPr="00BE071E" w:rsidRDefault="00BE071E" w:rsidP="00BE071E">
            <w:pPr>
              <w:widowControl/>
              <w:jc w:val="left"/>
              <w:rPr>
                <w:rFonts w:ascii="微软雅黑" w:eastAsia="微软雅黑" w:hAnsi="微软雅黑" w:cs="宋体" w:hint="eastAsia"/>
                <w:kern w:val="0"/>
                <w:sz w:val="27"/>
                <w:szCs w:val="27"/>
              </w:rPr>
            </w:pPr>
            <w:r w:rsidRPr="00BE071E">
              <w:rPr>
                <w:rFonts w:ascii="Arial" w:eastAsia="微软雅黑" w:hAnsi="Arial" w:cs="Arial"/>
                <w:color w:val="9F9D9D"/>
                <w:kern w:val="0"/>
                <w:sz w:val="27"/>
                <w:szCs w:val="27"/>
              </w:rPr>
              <w:t>2</w:t>
            </w:r>
            <w:hyperlink r:id="rId9" w:anchor="8476326-8796451-2" w:tooltip="产品分类" w:history="1">
              <w:r w:rsidRPr="00BE071E">
                <w:rPr>
                  <w:rFonts w:ascii="微软雅黑" w:eastAsia="微软雅黑" w:hAnsi="微软雅黑" w:cs="宋体" w:hint="eastAsia"/>
                  <w:color w:val="555555"/>
                  <w:kern w:val="0"/>
                  <w:sz w:val="27"/>
                  <w:szCs w:val="27"/>
                  <w:u w:val="single"/>
                </w:rPr>
                <w:t>产品分类</w:t>
              </w:r>
            </w:hyperlink>
          </w:p>
          <w:p w:rsidR="00BE071E" w:rsidRPr="00BE071E" w:rsidRDefault="00BE071E" w:rsidP="00BE071E">
            <w:pPr>
              <w:widowControl/>
              <w:jc w:val="left"/>
              <w:rPr>
                <w:rFonts w:ascii="微软雅黑" w:eastAsia="微软雅黑" w:hAnsi="微软雅黑" w:cs="宋体" w:hint="eastAsia"/>
                <w:kern w:val="0"/>
                <w:sz w:val="27"/>
                <w:szCs w:val="27"/>
              </w:rPr>
            </w:pPr>
            <w:r w:rsidRPr="00BE071E">
              <w:rPr>
                <w:rFonts w:ascii="Arial" w:eastAsia="微软雅黑" w:hAnsi="Arial" w:cs="Arial"/>
                <w:color w:val="9F9D9D"/>
                <w:kern w:val="0"/>
                <w:sz w:val="27"/>
                <w:szCs w:val="27"/>
              </w:rPr>
              <w:t>3</w:t>
            </w:r>
            <w:hyperlink r:id="rId10" w:anchor="8476326-8796451-3" w:tooltip="研发背景" w:history="1">
              <w:r w:rsidRPr="00BE071E">
                <w:rPr>
                  <w:rFonts w:ascii="微软雅黑" w:eastAsia="微软雅黑" w:hAnsi="微软雅黑" w:cs="宋体" w:hint="eastAsia"/>
                  <w:color w:val="555555"/>
                  <w:kern w:val="0"/>
                  <w:sz w:val="27"/>
                  <w:szCs w:val="27"/>
                  <w:u w:val="single"/>
                </w:rPr>
                <w:t>研发背景</w:t>
              </w:r>
            </w:hyperlink>
          </w:p>
          <w:p w:rsidR="00BE071E" w:rsidRPr="00BE071E" w:rsidRDefault="00BE071E" w:rsidP="00BE071E">
            <w:pPr>
              <w:widowControl/>
              <w:jc w:val="left"/>
              <w:rPr>
                <w:rFonts w:ascii="微软雅黑" w:eastAsia="微软雅黑" w:hAnsi="微软雅黑" w:cs="宋体"/>
                <w:kern w:val="0"/>
                <w:sz w:val="27"/>
                <w:szCs w:val="27"/>
              </w:rPr>
            </w:pPr>
            <w:r w:rsidRPr="00BE071E">
              <w:rPr>
                <w:rFonts w:ascii="Arial" w:eastAsia="微软雅黑" w:hAnsi="Arial" w:cs="Arial"/>
                <w:color w:val="9F9D9D"/>
                <w:kern w:val="0"/>
                <w:sz w:val="27"/>
                <w:szCs w:val="27"/>
              </w:rPr>
              <w:t>4</w:t>
            </w:r>
            <w:hyperlink r:id="rId11" w:anchor="8476326-8796451-4" w:tooltip="产品优势" w:history="1">
              <w:r w:rsidRPr="00BE071E">
                <w:rPr>
                  <w:rFonts w:ascii="微软雅黑" w:eastAsia="微软雅黑" w:hAnsi="微软雅黑" w:cs="宋体" w:hint="eastAsia"/>
                  <w:color w:val="555555"/>
                  <w:kern w:val="0"/>
                  <w:sz w:val="27"/>
                  <w:szCs w:val="27"/>
                  <w:u w:val="single"/>
                </w:rPr>
                <w:t>产品优势</w:t>
              </w:r>
            </w:hyperlink>
          </w:p>
        </w:tc>
        <w:tc>
          <w:tcPr>
            <w:tcW w:w="0" w:type="auto"/>
            <w:tcBorders>
              <w:left w:val="single" w:sz="6" w:space="0" w:color="E5E5E5"/>
            </w:tcBorders>
            <w:tcMar>
              <w:top w:w="210" w:type="dxa"/>
              <w:left w:w="75" w:type="dxa"/>
              <w:bottom w:w="210" w:type="dxa"/>
              <w:right w:w="225" w:type="dxa"/>
            </w:tcMar>
            <w:hideMark/>
          </w:tcPr>
          <w:p w:rsidR="00BE071E" w:rsidRPr="00BE071E" w:rsidRDefault="00BE071E" w:rsidP="00BE071E">
            <w:pPr>
              <w:widowControl/>
              <w:jc w:val="left"/>
              <w:rPr>
                <w:rFonts w:ascii="微软雅黑" w:eastAsia="微软雅黑" w:hAnsi="微软雅黑" w:cs="宋体"/>
                <w:kern w:val="0"/>
                <w:sz w:val="27"/>
                <w:szCs w:val="27"/>
              </w:rPr>
            </w:pPr>
            <w:r w:rsidRPr="00BE071E">
              <w:rPr>
                <w:rFonts w:ascii="Arial" w:eastAsia="微软雅黑" w:hAnsi="Arial" w:cs="Arial"/>
                <w:color w:val="9F9D9D"/>
                <w:kern w:val="0"/>
                <w:sz w:val="27"/>
                <w:szCs w:val="27"/>
              </w:rPr>
              <w:t>5</w:t>
            </w:r>
            <w:hyperlink r:id="rId12" w:anchor="8476326-8796451-5" w:tooltip="产品构成" w:history="1">
              <w:r w:rsidRPr="00BE071E">
                <w:rPr>
                  <w:rFonts w:ascii="微软雅黑" w:eastAsia="微软雅黑" w:hAnsi="微软雅黑" w:cs="宋体" w:hint="eastAsia"/>
                  <w:color w:val="555555"/>
                  <w:kern w:val="0"/>
                  <w:sz w:val="27"/>
                  <w:szCs w:val="27"/>
                  <w:u w:val="single"/>
                </w:rPr>
                <w:t>产品构成</w:t>
              </w:r>
            </w:hyperlink>
          </w:p>
          <w:p w:rsidR="00BE071E" w:rsidRPr="00BE071E" w:rsidRDefault="00BE071E" w:rsidP="00BE071E">
            <w:pPr>
              <w:widowControl/>
              <w:jc w:val="left"/>
              <w:rPr>
                <w:rFonts w:ascii="微软雅黑" w:eastAsia="微软雅黑" w:hAnsi="微软雅黑" w:cs="宋体" w:hint="eastAsia"/>
                <w:kern w:val="0"/>
                <w:sz w:val="27"/>
                <w:szCs w:val="27"/>
              </w:rPr>
            </w:pPr>
            <w:r w:rsidRPr="00BE071E">
              <w:rPr>
                <w:rFonts w:ascii="Arial" w:eastAsia="微软雅黑" w:hAnsi="Arial" w:cs="Arial"/>
                <w:color w:val="9F9D9D"/>
                <w:kern w:val="0"/>
                <w:sz w:val="27"/>
                <w:szCs w:val="27"/>
              </w:rPr>
              <w:t>6</w:t>
            </w:r>
            <w:hyperlink r:id="rId13" w:anchor="8476326-8796451-6" w:tooltip="适用人群" w:history="1">
              <w:r w:rsidRPr="00BE071E">
                <w:rPr>
                  <w:rFonts w:ascii="微软雅黑" w:eastAsia="微软雅黑" w:hAnsi="微软雅黑" w:cs="宋体" w:hint="eastAsia"/>
                  <w:color w:val="555555"/>
                  <w:kern w:val="0"/>
                  <w:sz w:val="27"/>
                  <w:szCs w:val="27"/>
                  <w:u w:val="single"/>
                </w:rPr>
                <w:t>适用人群</w:t>
              </w:r>
            </w:hyperlink>
          </w:p>
          <w:p w:rsidR="00BE071E" w:rsidRPr="00BE071E" w:rsidRDefault="00BE071E" w:rsidP="00BE071E">
            <w:pPr>
              <w:widowControl/>
              <w:jc w:val="left"/>
              <w:rPr>
                <w:rFonts w:ascii="微软雅黑" w:eastAsia="微软雅黑" w:hAnsi="微软雅黑" w:cs="宋体" w:hint="eastAsia"/>
                <w:kern w:val="0"/>
                <w:sz w:val="27"/>
                <w:szCs w:val="27"/>
              </w:rPr>
            </w:pPr>
            <w:r w:rsidRPr="00BE071E">
              <w:rPr>
                <w:rFonts w:ascii="Arial" w:eastAsia="微软雅黑" w:hAnsi="Arial" w:cs="Arial"/>
                <w:color w:val="9F9D9D"/>
                <w:kern w:val="0"/>
                <w:sz w:val="27"/>
                <w:szCs w:val="27"/>
              </w:rPr>
              <w:t>7</w:t>
            </w:r>
            <w:hyperlink r:id="rId14" w:anchor="8476326-8796451-7" w:tooltip="检查步骤" w:history="1">
              <w:r w:rsidRPr="00BE071E">
                <w:rPr>
                  <w:rFonts w:ascii="微软雅黑" w:eastAsia="微软雅黑" w:hAnsi="微软雅黑" w:cs="宋体" w:hint="eastAsia"/>
                  <w:color w:val="555555"/>
                  <w:kern w:val="0"/>
                  <w:sz w:val="27"/>
                  <w:szCs w:val="27"/>
                  <w:u w:val="single"/>
                </w:rPr>
                <w:t>检查步骤</w:t>
              </w:r>
            </w:hyperlink>
          </w:p>
          <w:p w:rsidR="00BE071E" w:rsidRPr="00BE071E" w:rsidRDefault="00BE071E" w:rsidP="00BE071E">
            <w:pPr>
              <w:widowControl/>
              <w:jc w:val="left"/>
              <w:rPr>
                <w:rFonts w:ascii="微软雅黑" w:eastAsia="微软雅黑" w:hAnsi="微软雅黑" w:cs="宋体"/>
                <w:kern w:val="0"/>
                <w:sz w:val="27"/>
                <w:szCs w:val="27"/>
              </w:rPr>
            </w:pPr>
            <w:r w:rsidRPr="00BE071E">
              <w:rPr>
                <w:rFonts w:ascii="Arial" w:eastAsia="微软雅黑" w:hAnsi="Arial" w:cs="Arial"/>
                <w:color w:val="9F9D9D"/>
                <w:kern w:val="0"/>
                <w:sz w:val="27"/>
                <w:szCs w:val="27"/>
              </w:rPr>
              <w:t>8</w:t>
            </w:r>
            <w:hyperlink r:id="rId15" w:anchor="8476326-8796451-8" w:tooltip="专家推荐" w:history="1">
              <w:r w:rsidRPr="00BE071E">
                <w:rPr>
                  <w:rFonts w:ascii="微软雅黑" w:eastAsia="微软雅黑" w:hAnsi="微软雅黑" w:cs="宋体" w:hint="eastAsia"/>
                  <w:color w:val="555555"/>
                  <w:kern w:val="0"/>
                  <w:sz w:val="27"/>
                  <w:szCs w:val="27"/>
                  <w:u w:val="single"/>
                </w:rPr>
                <w:t>专家推荐</w:t>
              </w:r>
            </w:hyperlink>
          </w:p>
        </w:tc>
        <w:tc>
          <w:tcPr>
            <w:tcW w:w="0" w:type="auto"/>
            <w:tcBorders>
              <w:left w:val="single" w:sz="6" w:space="0" w:color="E5E5E5"/>
            </w:tcBorders>
            <w:tcMar>
              <w:top w:w="210" w:type="dxa"/>
              <w:left w:w="75" w:type="dxa"/>
              <w:bottom w:w="210" w:type="dxa"/>
              <w:right w:w="225" w:type="dxa"/>
            </w:tcMar>
            <w:hideMark/>
          </w:tcPr>
          <w:p w:rsidR="00BE071E" w:rsidRPr="00BE071E" w:rsidRDefault="00BE071E" w:rsidP="00BE071E">
            <w:pPr>
              <w:widowControl/>
              <w:jc w:val="left"/>
              <w:rPr>
                <w:rFonts w:ascii="微软雅黑" w:eastAsia="微软雅黑" w:hAnsi="微软雅黑" w:cs="宋体"/>
                <w:kern w:val="0"/>
                <w:sz w:val="27"/>
                <w:szCs w:val="27"/>
              </w:rPr>
            </w:pPr>
            <w:r w:rsidRPr="00BE071E">
              <w:rPr>
                <w:rFonts w:ascii="Arial" w:eastAsia="微软雅黑" w:hAnsi="Arial" w:cs="Arial"/>
                <w:color w:val="9F9D9D"/>
                <w:kern w:val="0"/>
                <w:sz w:val="27"/>
                <w:szCs w:val="27"/>
              </w:rPr>
              <w:t>9</w:t>
            </w:r>
            <w:hyperlink r:id="rId16" w:anchor="8476326-8796451-9" w:tooltip="临床应用" w:history="1">
              <w:r w:rsidRPr="00BE071E">
                <w:rPr>
                  <w:rFonts w:ascii="微软雅黑" w:eastAsia="微软雅黑" w:hAnsi="微软雅黑" w:cs="宋体" w:hint="eastAsia"/>
                  <w:color w:val="555555"/>
                  <w:kern w:val="0"/>
                  <w:sz w:val="27"/>
                  <w:szCs w:val="27"/>
                  <w:u w:val="single"/>
                </w:rPr>
                <w:t>临床应用</w:t>
              </w:r>
            </w:hyperlink>
          </w:p>
          <w:p w:rsidR="00BE071E" w:rsidRPr="00BE071E" w:rsidRDefault="00BE071E" w:rsidP="00BE071E">
            <w:pPr>
              <w:widowControl/>
              <w:jc w:val="left"/>
              <w:rPr>
                <w:rFonts w:ascii="微软雅黑" w:eastAsia="微软雅黑" w:hAnsi="微软雅黑" w:cs="宋体"/>
                <w:kern w:val="0"/>
                <w:sz w:val="27"/>
                <w:szCs w:val="27"/>
              </w:rPr>
            </w:pPr>
            <w:r w:rsidRPr="00BE071E">
              <w:rPr>
                <w:rFonts w:ascii="Arial" w:eastAsia="微软雅黑" w:hAnsi="Arial" w:cs="Arial"/>
                <w:color w:val="9F9D9D"/>
                <w:kern w:val="0"/>
                <w:sz w:val="27"/>
                <w:szCs w:val="27"/>
              </w:rPr>
              <w:t>10</w:t>
            </w:r>
            <w:hyperlink r:id="rId17" w:anchor="8476326-8796451-10" w:tooltip="落户上海" w:history="1">
              <w:r w:rsidRPr="00BE071E">
                <w:rPr>
                  <w:rFonts w:ascii="微软雅黑" w:eastAsia="微软雅黑" w:hAnsi="微软雅黑" w:cs="宋体" w:hint="eastAsia"/>
                  <w:color w:val="555555"/>
                  <w:kern w:val="0"/>
                  <w:sz w:val="27"/>
                  <w:szCs w:val="27"/>
                  <w:u w:val="single"/>
                </w:rPr>
                <w:t>落户上海</w:t>
              </w:r>
            </w:hyperlink>
          </w:p>
        </w:tc>
      </w:tr>
    </w:tbl>
    <w:p w:rsidR="00BE071E" w:rsidRPr="00BE071E" w:rsidRDefault="00BE071E" w:rsidP="00BE071E">
      <w:pPr>
        <w:widowControl/>
        <w:pBdr>
          <w:left w:val="single" w:sz="48" w:space="0" w:color="37AB2F"/>
        </w:pBdr>
        <w:shd w:val="clear" w:color="auto" w:fill="FFFFFF"/>
        <w:spacing w:before="525" w:after="225" w:line="330" w:lineRule="atLeast"/>
        <w:ind w:left="-450" w:firstLine="300"/>
        <w:jc w:val="left"/>
        <w:outlineLvl w:val="1"/>
        <w:rPr>
          <w:rFonts w:ascii="microsoft yahei" w:eastAsia="宋体" w:hAnsi="microsoft yahei" w:cs="宋体"/>
          <w:b/>
          <w:color w:val="C00000"/>
          <w:kern w:val="0"/>
          <w:sz w:val="33"/>
          <w:szCs w:val="33"/>
        </w:rPr>
      </w:pPr>
      <w:bookmarkStart w:id="1" w:name="8476326-8796451-1"/>
      <w:bookmarkEnd w:id="1"/>
      <w:r w:rsidRPr="00BE071E">
        <w:rPr>
          <w:rFonts w:ascii="microsoft yahei" w:eastAsia="宋体" w:hAnsi="microsoft yahei" w:cs="宋体"/>
          <w:b/>
          <w:color w:val="C00000"/>
          <w:kern w:val="0"/>
          <w:sz w:val="33"/>
          <w:szCs w:val="33"/>
        </w:rPr>
        <w:t>基本简介</w:t>
      </w:r>
    </w:p>
    <w:p w:rsidR="00BE071E" w:rsidRPr="00BE071E" w:rsidRDefault="00BE071E" w:rsidP="00BE071E">
      <w:pPr>
        <w:widowControl/>
        <w:shd w:val="clear" w:color="auto" w:fill="FFFFFF"/>
        <w:spacing w:after="225" w:line="360" w:lineRule="atLeast"/>
        <w:ind w:firstLine="480"/>
        <w:jc w:val="left"/>
        <w:rPr>
          <w:rFonts w:ascii="宋体" w:eastAsia="宋体" w:hAnsi="宋体" w:cs="宋体"/>
          <w:color w:val="333333"/>
          <w:kern w:val="0"/>
          <w:szCs w:val="21"/>
        </w:rPr>
      </w:pPr>
      <w:r w:rsidRPr="00BE071E">
        <w:rPr>
          <w:rFonts w:ascii="宋体" w:eastAsia="宋体" w:hAnsi="宋体" w:cs="宋体"/>
          <w:color w:val="333333"/>
          <w:kern w:val="0"/>
          <w:szCs w:val="21"/>
        </w:rPr>
        <w:t>胶囊内镜机器人系统项目是世界上第一个主动控制胶囊内镜机器人系统技术，对于主动控制的二代胶囊内镜机器人，技术上有重大突破，可以通过精确控制和定位显著提高检查效果和可信度，对胃部分的检查非常方便，快捷，检查也比较全面。</w:t>
      </w:r>
    </w:p>
    <w:p w:rsidR="00BE071E" w:rsidRPr="00BE071E" w:rsidRDefault="00BE071E" w:rsidP="00BE071E">
      <w:pPr>
        <w:widowControl/>
        <w:shd w:val="clear" w:color="auto" w:fill="FFFFFF"/>
        <w:spacing w:after="225" w:line="360" w:lineRule="atLeast"/>
        <w:ind w:firstLine="480"/>
        <w:jc w:val="left"/>
        <w:rPr>
          <w:rFonts w:ascii="宋体" w:eastAsia="宋体" w:hAnsi="宋体" w:cs="宋体"/>
          <w:color w:val="333333"/>
          <w:kern w:val="0"/>
          <w:szCs w:val="21"/>
        </w:rPr>
      </w:pPr>
      <w:r w:rsidRPr="00BE071E">
        <w:rPr>
          <w:rFonts w:ascii="宋体" w:eastAsia="宋体" w:hAnsi="宋体" w:cs="宋体"/>
          <w:color w:val="333333"/>
          <w:kern w:val="0"/>
          <w:szCs w:val="21"/>
        </w:rPr>
        <w:t>其产品主要由磁场精确控制系统、智能胶囊内镜、便携记录仪和胶囊定位器四个部分组成，接受检查者需吞服一粒智能"胶囊"，15分钟左右即可实现胃部的全面检查。胶囊内镜机器人胃镜与传统胃镜是高效互补的，胶囊一次性使用无交叉感染风险、无疼痛、无伤害、</w:t>
      </w:r>
      <w:r w:rsidRPr="00BE071E">
        <w:rPr>
          <w:rFonts w:ascii="宋体" w:eastAsia="宋体" w:hAnsi="宋体" w:cs="宋体"/>
          <w:color w:val="333333"/>
          <w:kern w:val="0"/>
          <w:szCs w:val="21"/>
        </w:rPr>
        <w:lastRenderedPageBreak/>
        <w:t>无麻醉、无心理障碍，可以完成全方位无死角的胃和小肠检查，适合做胃部和小肠的消化道疾病和</w:t>
      </w:r>
      <w:proofErr w:type="gramStart"/>
      <w:r w:rsidRPr="00BE071E">
        <w:rPr>
          <w:rFonts w:ascii="宋体" w:eastAsia="宋体" w:hAnsi="宋体" w:cs="宋体"/>
          <w:color w:val="333333"/>
          <w:kern w:val="0"/>
          <w:szCs w:val="21"/>
        </w:rPr>
        <w:t>早癌健康</w:t>
      </w:r>
      <w:proofErr w:type="gramEnd"/>
      <w:r w:rsidRPr="00BE071E">
        <w:rPr>
          <w:rFonts w:ascii="宋体" w:eastAsia="宋体" w:hAnsi="宋体" w:cs="宋体"/>
          <w:color w:val="333333"/>
          <w:kern w:val="0"/>
          <w:szCs w:val="21"/>
        </w:rPr>
        <w:t>筛查。该系统技术跨越光电子、电磁控制、传感、图像处理、无线通信和精密器件封装等多个领域，技术超越欧美日本</w:t>
      </w:r>
      <w:proofErr w:type="gramStart"/>
      <w:r w:rsidRPr="00BE071E">
        <w:rPr>
          <w:rFonts w:ascii="宋体" w:eastAsia="宋体" w:hAnsi="宋体" w:cs="宋体"/>
          <w:color w:val="333333"/>
          <w:kern w:val="0"/>
          <w:szCs w:val="21"/>
        </w:rPr>
        <w:t>同类用于</w:t>
      </w:r>
      <w:proofErr w:type="gramEnd"/>
      <w:r w:rsidRPr="00BE071E">
        <w:rPr>
          <w:rFonts w:ascii="宋体" w:eastAsia="宋体" w:hAnsi="宋体" w:cs="宋体"/>
          <w:color w:val="333333"/>
          <w:kern w:val="0"/>
          <w:szCs w:val="21"/>
        </w:rPr>
        <w:t>小肠疾病检查的胶囊内镜产品，并且已在北京、上海、广州、武汉、山东等地多家知名医院及大型专业体检中心进入商用，这些医院包括上海瑞金、长海、中山和</w:t>
      </w:r>
      <w:proofErr w:type="gramStart"/>
      <w:r w:rsidRPr="00BE071E">
        <w:rPr>
          <w:rFonts w:ascii="宋体" w:eastAsia="宋体" w:hAnsi="宋体" w:cs="宋体"/>
          <w:color w:val="333333"/>
          <w:kern w:val="0"/>
          <w:szCs w:val="21"/>
        </w:rPr>
        <w:t>仁济</w:t>
      </w:r>
      <w:proofErr w:type="gramEnd"/>
      <w:r w:rsidRPr="00BE071E">
        <w:rPr>
          <w:rFonts w:ascii="宋体" w:eastAsia="宋体" w:hAnsi="宋体" w:cs="宋体"/>
          <w:color w:val="333333"/>
          <w:kern w:val="0"/>
          <w:szCs w:val="21"/>
        </w:rPr>
        <w:t>，北京的301、协和、军区总医院、广州的南方医院，武汉的协和</w:t>
      </w:r>
      <w:proofErr w:type="gramStart"/>
      <w:r w:rsidRPr="00BE071E">
        <w:rPr>
          <w:rFonts w:ascii="宋体" w:eastAsia="宋体" w:hAnsi="宋体" w:cs="宋体"/>
          <w:color w:val="333333"/>
          <w:kern w:val="0"/>
          <w:szCs w:val="21"/>
        </w:rPr>
        <w:t>和</w:t>
      </w:r>
      <w:proofErr w:type="gramEnd"/>
      <w:r w:rsidRPr="00BE071E">
        <w:rPr>
          <w:rFonts w:ascii="宋体" w:eastAsia="宋体" w:hAnsi="宋体" w:cs="宋体"/>
          <w:color w:val="333333"/>
          <w:kern w:val="0"/>
          <w:szCs w:val="21"/>
        </w:rPr>
        <w:t>山东的省立医院等。</w:t>
      </w:r>
    </w:p>
    <w:p w:rsidR="00BE071E" w:rsidRPr="00BE071E" w:rsidRDefault="00BE071E" w:rsidP="00BE071E">
      <w:pPr>
        <w:widowControl/>
        <w:pBdr>
          <w:left w:val="single" w:sz="48" w:space="0" w:color="37AB2F"/>
        </w:pBdr>
        <w:shd w:val="clear" w:color="auto" w:fill="FFFFFF"/>
        <w:spacing w:before="525" w:after="225" w:line="330" w:lineRule="atLeast"/>
        <w:ind w:left="-450" w:firstLine="300"/>
        <w:jc w:val="left"/>
        <w:outlineLvl w:val="1"/>
        <w:rPr>
          <w:rFonts w:ascii="microsoft yahei" w:eastAsia="宋体" w:hAnsi="microsoft yahei" w:cs="宋体"/>
          <w:b/>
          <w:color w:val="C00000"/>
          <w:kern w:val="0"/>
          <w:sz w:val="33"/>
          <w:szCs w:val="33"/>
        </w:rPr>
      </w:pPr>
      <w:bookmarkStart w:id="2" w:name="8476326-8796451-2"/>
      <w:bookmarkEnd w:id="2"/>
      <w:r w:rsidRPr="00BE071E">
        <w:rPr>
          <w:rFonts w:ascii="microsoft yahei" w:eastAsia="宋体" w:hAnsi="microsoft yahei" w:cs="宋体"/>
          <w:b/>
          <w:color w:val="C00000"/>
          <w:kern w:val="0"/>
          <w:sz w:val="33"/>
          <w:szCs w:val="33"/>
        </w:rPr>
        <w:t>产品分类</w:t>
      </w:r>
    </w:p>
    <w:p w:rsidR="00BE071E" w:rsidRPr="00BE071E" w:rsidRDefault="00BE071E" w:rsidP="00BE071E">
      <w:pPr>
        <w:widowControl/>
        <w:shd w:val="clear" w:color="auto" w:fill="FFFFFF"/>
        <w:spacing w:after="225" w:line="360" w:lineRule="atLeast"/>
        <w:ind w:firstLine="480"/>
        <w:jc w:val="left"/>
        <w:rPr>
          <w:rFonts w:ascii="宋体" w:eastAsia="宋体" w:hAnsi="宋体" w:cs="宋体"/>
          <w:color w:val="333333"/>
          <w:kern w:val="0"/>
          <w:szCs w:val="21"/>
        </w:rPr>
      </w:pPr>
      <w:r w:rsidRPr="00BE071E">
        <w:rPr>
          <w:rFonts w:ascii="宋体" w:eastAsia="宋体" w:hAnsi="宋体" w:cs="宋体"/>
          <w:color w:val="333333"/>
          <w:kern w:val="0"/>
          <w:szCs w:val="21"/>
        </w:rPr>
        <w:t>在各国研究的胶囊内镜机器人方案可以分为两类:</w:t>
      </w:r>
    </w:p>
    <w:p w:rsidR="00BE071E" w:rsidRPr="00BE071E" w:rsidRDefault="00BE071E" w:rsidP="00BE071E">
      <w:pPr>
        <w:widowControl/>
        <w:shd w:val="clear" w:color="auto" w:fill="FFFFFF"/>
        <w:spacing w:after="225" w:line="360" w:lineRule="atLeast"/>
        <w:ind w:firstLine="480"/>
        <w:jc w:val="left"/>
        <w:rPr>
          <w:rFonts w:ascii="宋体" w:eastAsia="宋体" w:hAnsi="宋体" w:cs="宋体"/>
          <w:color w:val="333333"/>
          <w:kern w:val="0"/>
          <w:szCs w:val="21"/>
        </w:rPr>
      </w:pPr>
      <w:r w:rsidRPr="00BE071E">
        <w:rPr>
          <w:rFonts w:ascii="宋体" w:eastAsia="宋体" w:hAnsi="宋体" w:cs="宋体"/>
          <w:color w:val="333333"/>
          <w:kern w:val="0"/>
          <w:szCs w:val="21"/>
        </w:rPr>
        <w:t>一类是内部驱动的机器人，比如使用形状记忆合金驱动器来主动控制;微小仿生蠕动机器人;压电微驱动器的多关节仿蚯蚓蠕动机器人和尺蠖仿生运动的胶囊机器人等;由于这类胶囊机器人的动力装置较为复杂，能量供应需求高，基本只停留在实验室研究阶段。</w:t>
      </w:r>
    </w:p>
    <w:p w:rsidR="00BE071E" w:rsidRPr="00BE071E" w:rsidRDefault="00BE071E" w:rsidP="00BE071E">
      <w:pPr>
        <w:widowControl/>
        <w:shd w:val="clear" w:color="auto" w:fill="FFFFFF"/>
        <w:spacing w:after="225" w:line="360" w:lineRule="atLeast"/>
        <w:ind w:firstLine="480"/>
        <w:jc w:val="left"/>
        <w:rPr>
          <w:rFonts w:ascii="宋体" w:eastAsia="宋体" w:hAnsi="宋体" w:cs="宋体"/>
          <w:color w:val="333333"/>
          <w:kern w:val="0"/>
          <w:szCs w:val="21"/>
        </w:rPr>
      </w:pPr>
      <w:r w:rsidRPr="00BE071E">
        <w:rPr>
          <w:rFonts w:ascii="宋体" w:eastAsia="宋体" w:hAnsi="宋体" w:cs="宋体"/>
          <w:color w:val="333333"/>
          <w:kern w:val="0"/>
          <w:szCs w:val="21"/>
        </w:rPr>
        <w:t>另一类是通过磁控方式实现在消化道中的运动，在最近的几年中取得了重要进展。从早期的离体实验到动物实验到人体临床实验，2013年世界上首</w:t>
      </w:r>
      <w:proofErr w:type="gramStart"/>
      <w:r w:rsidRPr="00BE071E">
        <w:rPr>
          <w:rFonts w:ascii="宋体" w:eastAsia="宋体" w:hAnsi="宋体" w:cs="宋体"/>
          <w:color w:val="333333"/>
          <w:kern w:val="0"/>
          <w:szCs w:val="21"/>
        </w:rPr>
        <w:t>个</w:t>
      </w:r>
      <w:proofErr w:type="gramEnd"/>
      <w:r w:rsidRPr="00BE071E">
        <w:rPr>
          <w:rFonts w:ascii="宋体" w:eastAsia="宋体" w:hAnsi="宋体" w:cs="宋体"/>
          <w:color w:val="333333"/>
          <w:kern w:val="0"/>
          <w:szCs w:val="21"/>
        </w:rPr>
        <w:t>获得SFDA批准应用于临床诊断的胶囊内镜机器人</w:t>
      </w:r>
      <w:proofErr w:type="spellStart"/>
      <w:r w:rsidRPr="00BE071E">
        <w:rPr>
          <w:rFonts w:ascii="宋体" w:eastAsia="宋体" w:hAnsi="宋体" w:cs="宋体"/>
          <w:color w:val="333333"/>
          <w:kern w:val="0"/>
          <w:szCs w:val="21"/>
        </w:rPr>
        <w:t>NaviCam</w:t>
      </w:r>
      <w:proofErr w:type="spellEnd"/>
      <w:r w:rsidRPr="00BE071E">
        <w:rPr>
          <w:rFonts w:ascii="宋体" w:eastAsia="宋体" w:hAnsi="宋体" w:cs="宋体"/>
          <w:color w:val="333333"/>
          <w:kern w:val="0"/>
          <w:szCs w:val="21"/>
        </w:rPr>
        <w:t xml:space="preserve"> 由安翰公司推出， </w:t>
      </w:r>
      <w:proofErr w:type="spellStart"/>
      <w:r w:rsidRPr="00BE071E">
        <w:rPr>
          <w:rFonts w:ascii="宋体" w:eastAsia="宋体" w:hAnsi="宋体" w:cs="宋体"/>
          <w:color w:val="333333"/>
          <w:kern w:val="0"/>
          <w:szCs w:val="21"/>
        </w:rPr>
        <w:t>NaviCam</w:t>
      </w:r>
      <w:proofErr w:type="spellEnd"/>
      <w:r w:rsidRPr="00BE071E">
        <w:rPr>
          <w:rFonts w:ascii="宋体" w:eastAsia="宋体" w:hAnsi="宋体" w:cs="宋体"/>
          <w:color w:val="333333"/>
          <w:kern w:val="0"/>
          <w:szCs w:val="21"/>
        </w:rPr>
        <w:t>胶囊可以对胃部进行全面的无痛无创检查。根据最近的7个中心的320例临床对比研究表明，和传统内镜的总符合率达到92%以上，远高于被动胶囊内镜在小肠和结肠与传统内镜的符合率。</w:t>
      </w:r>
    </w:p>
    <w:p w:rsidR="00BE071E" w:rsidRPr="00BE071E" w:rsidRDefault="00BE071E" w:rsidP="00BE071E">
      <w:pPr>
        <w:widowControl/>
        <w:pBdr>
          <w:left w:val="single" w:sz="48" w:space="0" w:color="37AB2F"/>
        </w:pBdr>
        <w:shd w:val="clear" w:color="auto" w:fill="FFFFFF"/>
        <w:spacing w:before="525" w:after="225" w:line="330" w:lineRule="atLeast"/>
        <w:ind w:left="-450" w:firstLine="300"/>
        <w:jc w:val="left"/>
        <w:outlineLvl w:val="1"/>
        <w:rPr>
          <w:rFonts w:ascii="microsoft yahei" w:eastAsia="宋体" w:hAnsi="microsoft yahei" w:cs="宋体"/>
          <w:b/>
          <w:color w:val="C00000"/>
          <w:kern w:val="0"/>
          <w:sz w:val="33"/>
          <w:szCs w:val="33"/>
        </w:rPr>
      </w:pPr>
      <w:bookmarkStart w:id="3" w:name="8476326-8796451-3"/>
      <w:bookmarkEnd w:id="3"/>
      <w:r w:rsidRPr="00BE071E">
        <w:rPr>
          <w:rFonts w:ascii="microsoft yahei" w:eastAsia="宋体" w:hAnsi="microsoft yahei" w:cs="宋体"/>
          <w:b/>
          <w:color w:val="C00000"/>
          <w:kern w:val="0"/>
          <w:sz w:val="33"/>
          <w:szCs w:val="33"/>
        </w:rPr>
        <w:t>研发背景</w:t>
      </w:r>
    </w:p>
    <w:bookmarkStart w:id="4" w:name="8476326-8796451-3_1"/>
    <w:bookmarkEnd w:id="4"/>
    <w:p w:rsidR="00BE071E" w:rsidRPr="00BE071E" w:rsidRDefault="00BE071E" w:rsidP="00BE071E">
      <w:pPr>
        <w:widowControl/>
        <w:pBdr>
          <w:bottom w:val="single" w:sz="6" w:space="9" w:color="ECECEC"/>
        </w:pBdr>
        <w:shd w:val="clear" w:color="auto" w:fill="FFFFFF"/>
        <w:spacing w:before="300" w:after="180" w:line="270" w:lineRule="atLeast"/>
        <w:jc w:val="left"/>
        <w:outlineLvl w:val="2"/>
        <w:rPr>
          <w:rFonts w:ascii="microsoft yahei" w:eastAsia="宋体" w:hAnsi="microsoft yahei" w:cs="宋体"/>
          <w:color w:val="333333"/>
          <w:kern w:val="0"/>
          <w:szCs w:val="21"/>
        </w:rPr>
      </w:pPr>
      <w:r w:rsidRPr="00BE071E">
        <w:rPr>
          <w:rFonts w:ascii="microsoft yahei" w:eastAsia="宋体" w:hAnsi="microsoft yahei" w:cs="宋体" w:hint="eastAsia"/>
          <w:color w:val="333333"/>
          <w:kern w:val="0"/>
          <w:szCs w:val="21"/>
        </w:rPr>
        <w:fldChar w:fldCharType="begin"/>
      </w:r>
      <w:r w:rsidRPr="00BE071E">
        <w:rPr>
          <w:rFonts w:ascii="microsoft yahei" w:eastAsia="宋体" w:hAnsi="microsoft yahei" w:cs="宋体" w:hint="eastAsia"/>
          <w:color w:val="333333"/>
          <w:kern w:val="0"/>
          <w:szCs w:val="21"/>
        </w:rPr>
        <w:instrText xml:space="preserve"> HYPERLINK "http://baike.haosou.com/doc/8476326.html" </w:instrText>
      </w:r>
      <w:r w:rsidRPr="00BE071E">
        <w:rPr>
          <w:rFonts w:ascii="microsoft yahei" w:eastAsia="宋体" w:hAnsi="microsoft yahei" w:cs="宋体" w:hint="eastAsia"/>
          <w:color w:val="333333"/>
          <w:kern w:val="0"/>
          <w:szCs w:val="21"/>
        </w:rPr>
        <w:fldChar w:fldCharType="separate"/>
      </w:r>
      <w:r w:rsidRPr="00BE071E">
        <w:rPr>
          <w:rFonts w:ascii="microsoft yahei" w:eastAsia="宋体" w:hAnsi="microsoft yahei" w:cs="宋体"/>
          <w:color w:val="0000FF"/>
          <w:kern w:val="0"/>
          <w:sz w:val="2"/>
          <w:szCs w:val="2"/>
          <w:u w:val="single"/>
        </w:rPr>
        <w:t>折叠</w:t>
      </w:r>
      <w:r w:rsidRPr="00BE071E">
        <w:rPr>
          <w:rFonts w:ascii="microsoft yahei" w:eastAsia="宋体" w:hAnsi="microsoft yahei" w:cs="宋体" w:hint="eastAsia"/>
          <w:color w:val="333333"/>
          <w:kern w:val="0"/>
          <w:szCs w:val="21"/>
        </w:rPr>
        <w:fldChar w:fldCharType="end"/>
      </w:r>
      <w:r w:rsidRPr="00BE071E">
        <w:rPr>
          <w:rFonts w:ascii="microsoft yahei" w:eastAsia="宋体" w:hAnsi="microsoft yahei" w:cs="宋体"/>
          <w:color w:val="333333"/>
          <w:kern w:val="0"/>
          <w:sz w:val="27"/>
          <w:szCs w:val="27"/>
        </w:rPr>
        <w:t>数据背景</w:t>
      </w:r>
    </w:p>
    <w:p w:rsidR="00BE071E" w:rsidRPr="00BE071E" w:rsidRDefault="00BE071E" w:rsidP="00BE071E">
      <w:pPr>
        <w:widowControl/>
        <w:shd w:val="clear" w:color="auto" w:fill="FFFFFF"/>
        <w:spacing w:after="225" w:line="360" w:lineRule="atLeast"/>
        <w:ind w:firstLine="480"/>
        <w:jc w:val="left"/>
        <w:rPr>
          <w:rFonts w:ascii="宋体" w:eastAsia="宋体" w:hAnsi="宋体" w:cs="宋体"/>
          <w:color w:val="333333"/>
          <w:kern w:val="0"/>
          <w:szCs w:val="21"/>
        </w:rPr>
      </w:pPr>
      <w:r w:rsidRPr="00BE071E">
        <w:rPr>
          <w:rFonts w:ascii="宋体" w:eastAsia="宋体" w:hAnsi="宋体" w:cs="宋体"/>
          <w:color w:val="333333"/>
          <w:kern w:val="0"/>
          <w:szCs w:val="21"/>
        </w:rPr>
        <w:t>第八届全国胃癌学术大会公布，5年来我国每年新发胃癌40万例，发病率占全世界的42%左右。临床数据表明，胃癌能否有效治愈与胃癌的发现早晚关系极大。早期胃癌的术后5年存活率可达95%以上，几乎都能痊愈，而如果是中晚期发现，术后5年存活率不到20%。另外，如急慢性胃炎、萎缩性胃炎、溃疡病、溃疡性结肠炎等也是常见病、多发病，影响和困扰着百姓的健康和生活质量。</w:t>
      </w:r>
    </w:p>
    <w:p w:rsidR="00BE071E" w:rsidRPr="00BE071E" w:rsidRDefault="00BE071E" w:rsidP="00BE071E">
      <w:pPr>
        <w:widowControl/>
        <w:shd w:val="clear" w:color="auto" w:fill="FFFFFF"/>
        <w:spacing w:after="225" w:line="360" w:lineRule="atLeast"/>
        <w:ind w:firstLine="480"/>
        <w:jc w:val="left"/>
        <w:rPr>
          <w:rFonts w:ascii="宋体" w:eastAsia="宋体" w:hAnsi="宋体" w:cs="宋体"/>
          <w:color w:val="333333"/>
          <w:kern w:val="0"/>
          <w:szCs w:val="21"/>
        </w:rPr>
      </w:pPr>
      <w:r w:rsidRPr="00BE071E">
        <w:rPr>
          <w:rFonts w:ascii="宋体" w:eastAsia="宋体" w:hAnsi="宋体" w:cs="宋体"/>
          <w:color w:val="333333"/>
          <w:kern w:val="0"/>
          <w:szCs w:val="21"/>
        </w:rPr>
        <w:t>传统的胃镜和肠镜由于检查过程会造成不适，人们的接受度不高，久而久之胃病就疏于检查了。而疾病早发现、早治疗</w:t>
      </w:r>
      <w:proofErr w:type="gramStart"/>
      <w:r w:rsidRPr="00BE071E">
        <w:rPr>
          <w:rFonts w:ascii="宋体" w:eastAsia="宋体" w:hAnsi="宋体" w:cs="宋体"/>
          <w:color w:val="333333"/>
          <w:kern w:val="0"/>
          <w:szCs w:val="21"/>
        </w:rPr>
        <w:t>很</w:t>
      </w:r>
      <w:proofErr w:type="gramEnd"/>
      <w:r w:rsidRPr="00BE071E">
        <w:rPr>
          <w:rFonts w:ascii="宋体" w:eastAsia="宋体" w:hAnsi="宋体" w:cs="宋体"/>
          <w:color w:val="333333"/>
          <w:kern w:val="0"/>
          <w:szCs w:val="21"/>
        </w:rPr>
        <w:t>关键，比如胃癌预后与胃癌的发现早晚有明显差异。早期胃癌的术后5年存活率可达95%以上，几乎都能痊愈，但如果是中晚期发现，术后5年存活率仅有20%。</w:t>
      </w:r>
    </w:p>
    <w:bookmarkStart w:id="5" w:name="8476326-8796451-3_2"/>
    <w:bookmarkEnd w:id="5"/>
    <w:p w:rsidR="00BE071E" w:rsidRPr="00BE071E" w:rsidRDefault="00BE071E" w:rsidP="00BE071E">
      <w:pPr>
        <w:widowControl/>
        <w:pBdr>
          <w:bottom w:val="single" w:sz="6" w:space="9" w:color="ECECEC"/>
        </w:pBdr>
        <w:shd w:val="clear" w:color="auto" w:fill="FFFFFF"/>
        <w:spacing w:before="300" w:after="180" w:line="270" w:lineRule="atLeast"/>
        <w:jc w:val="left"/>
        <w:outlineLvl w:val="2"/>
        <w:rPr>
          <w:rFonts w:ascii="microsoft yahei" w:eastAsia="宋体" w:hAnsi="microsoft yahei" w:cs="宋体"/>
          <w:color w:val="333333"/>
          <w:kern w:val="0"/>
          <w:szCs w:val="21"/>
        </w:rPr>
      </w:pPr>
      <w:r w:rsidRPr="00BE071E">
        <w:rPr>
          <w:rFonts w:ascii="microsoft yahei" w:eastAsia="宋体" w:hAnsi="microsoft yahei" w:cs="宋体" w:hint="eastAsia"/>
          <w:color w:val="333333"/>
          <w:kern w:val="0"/>
          <w:szCs w:val="21"/>
        </w:rPr>
        <w:lastRenderedPageBreak/>
        <w:fldChar w:fldCharType="begin"/>
      </w:r>
      <w:r w:rsidRPr="00BE071E">
        <w:rPr>
          <w:rFonts w:ascii="microsoft yahei" w:eastAsia="宋体" w:hAnsi="microsoft yahei" w:cs="宋体" w:hint="eastAsia"/>
          <w:color w:val="333333"/>
          <w:kern w:val="0"/>
          <w:szCs w:val="21"/>
        </w:rPr>
        <w:instrText xml:space="preserve"> HYPERLINK "http://baike.haosou.com/doc/8476326.html" </w:instrText>
      </w:r>
      <w:r w:rsidRPr="00BE071E">
        <w:rPr>
          <w:rFonts w:ascii="microsoft yahei" w:eastAsia="宋体" w:hAnsi="microsoft yahei" w:cs="宋体" w:hint="eastAsia"/>
          <w:color w:val="333333"/>
          <w:kern w:val="0"/>
          <w:szCs w:val="21"/>
        </w:rPr>
        <w:fldChar w:fldCharType="separate"/>
      </w:r>
      <w:r w:rsidRPr="00BE071E">
        <w:rPr>
          <w:rFonts w:ascii="microsoft yahei" w:eastAsia="宋体" w:hAnsi="microsoft yahei" w:cs="宋体"/>
          <w:color w:val="0000FF"/>
          <w:kern w:val="0"/>
          <w:sz w:val="2"/>
          <w:szCs w:val="2"/>
          <w:u w:val="single"/>
        </w:rPr>
        <w:t>折叠</w:t>
      </w:r>
      <w:r w:rsidRPr="00BE071E">
        <w:rPr>
          <w:rFonts w:ascii="microsoft yahei" w:eastAsia="宋体" w:hAnsi="microsoft yahei" w:cs="宋体" w:hint="eastAsia"/>
          <w:color w:val="333333"/>
          <w:kern w:val="0"/>
          <w:szCs w:val="21"/>
        </w:rPr>
        <w:fldChar w:fldCharType="end"/>
      </w:r>
      <w:r w:rsidRPr="00BE071E">
        <w:rPr>
          <w:rFonts w:ascii="microsoft yahei" w:eastAsia="宋体" w:hAnsi="microsoft yahei" w:cs="宋体"/>
          <w:color w:val="333333"/>
          <w:kern w:val="0"/>
          <w:sz w:val="27"/>
          <w:szCs w:val="27"/>
        </w:rPr>
        <w:t>科研背景</w:t>
      </w:r>
    </w:p>
    <w:p w:rsidR="00BE071E" w:rsidRPr="00BE071E" w:rsidRDefault="00BE071E" w:rsidP="00BE071E">
      <w:pPr>
        <w:widowControl/>
        <w:shd w:val="clear" w:color="auto" w:fill="FFFFFF"/>
        <w:spacing w:after="225" w:line="360" w:lineRule="atLeast"/>
        <w:ind w:firstLine="480"/>
        <w:jc w:val="left"/>
        <w:rPr>
          <w:rFonts w:ascii="宋体" w:eastAsia="宋体" w:hAnsi="宋体" w:cs="宋体"/>
          <w:color w:val="333333"/>
          <w:kern w:val="0"/>
          <w:szCs w:val="21"/>
        </w:rPr>
      </w:pPr>
      <w:r w:rsidRPr="00BE071E">
        <w:rPr>
          <w:rFonts w:ascii="宋体" w:eastAsia="宋体" w:hAnsi="宋体" w:cs="宋体"/>
          <w:color w:val="333333"/>
          <w:kern w:val="0"/>
          <w:szCs w:val="21"/>
        </w:rPr>
        <w:t>自从2000年以色列`的`Given Image将第一个胶囊内镜获得FDA批准进入临床，胶囊内镜已经可以完成对小肠，食道和结肠的临床检查。但目前胶囊内镜还都是采用被动的运动方式，即胶囊是随消化道的自然蠕动而前进。 这种方式对于像</w:t>
      </w:r>
      <w:proofErr w:type="gramStart"/>
      <w:r w:rsidRPr="00BE071E">
        <w:rPr>
          <w:rFonts w:ascii="宋体" w:eastAsia="宋体" w:hAnsi="宋体" w:cs="宋体"/>
          <w:color w:val="333333"/>
          <w:kern w:val="0"/>
          <w:szCs w:val="21"/>
        </w:rPr>
        <w:t>胃这样</w:t>
      </w:r>
      <w:proofErr w:type="gramEnd"/>
      <w:r w:rsidRPr="00BE071E">
        <w:rPr>
          <w:rFonts w:ascii="宋体" w:eastAsia="宋体" w:hAnsi="宋体" w:cs="宋体"/>
          <w:color w:val="333333"/>
          <w:kern w:val="0"/>
          <w:szCs w:val="21"/>
        </w:rPr>
        <w:t>大的消化道器官，由于观察范围十分有限，会造成相当大的漏检。 而且，被动式胶囊检查时间长，不能实时交互，图像阅片工作量大，漏检等是它的局限性。因此在胶囊内镜发明之后，人们就开始寻求主动控制胶囊内镜在人体中的运动，即胶囊内镜机器人。</w:t>
      </w:r>
    </w:p>
    <w:p w:rsidR="00BE071E" w:rsidRPr="00BE071E" w:rsidRDefault="00BE071E" w:rsidP="00BE071E">
      <w:pPr>
        <w:widowControl/>
        <w:pBdr>
          <w:left w:val="single" w:sz="48" w:space="0" w:color="37AB2F"/>
        </w:pBdr>
        <w:shd w:val="clear" w:color="auto" w:fill="FFFFFF"/>
        <w:spacing w:before="525" w:after="225" w:line="330" w:lineRule="atLeast"/>
        <w:ind w:left="-450" w:firstLine="300"/>
        <w:jc w:val="left"/>
        <w:outlineLvl w:val="1"/>
        <w:rPr>
          <w:rFonts w:ascii="microsoft yahei" w:eastAsia="宋体" w:hAnsi="microsoft yahei" w:cs="宋体"/>
          <w:b/>
          <w:color w:val="C00000"/>
          <w:kern w:val="0"/>
          <w:sz w:val="33"/>
          <w:szCs w:val="33"/>
        </w:rPr>
      </w:pPr>
      <w:bookmarkStart w:id="6" w:name="8476326-8796451-4"/>
      <w:bookmarkEnd w:id="6"/>
      <w:r w:rsidRPr="00BE071E">
        <w:rPr>
          <w:rFonts w:ascii="microsoft yahei" w:eastAsia="宋体" w:hAnsi="microsoft yahei" w:cs="宋体"/>
          <w:b/>
          <w:color w:val="C00000"/>
          <w:kern w:val="0"/>
          <w:sz w:val="33"/>
          <w:szCs w:val="33"/>
        </w:rPr>
        <w:t>产品优势</w:t>
      </w:r>
    </w:p>
    <w:p w:rsidR="00BE071E" w:rsidRPr="00BE071E" w:rsidRDefault="00BE071E" w:rsidP="00BE071E">
      <w:pPr>
        <w:widowControl/>
        <w:shd w:val="clear" w:color="auto" w:fill="FFFFFF"/>
        <w:spacing w:after="225" w:line="360" w:lineRule="atLeast"/>
        <w:ind w:firstLine="480"/>
        <w:jc w:val="left"/>
        <w:rPr>
          <w:rFonts w:ascii="宋体" w:eastAsia="宋体" w:hAnsi="宋体" w:cs="宋体"/>
          <w:color w:val="333333"/>
          <w:kern w:val="0"/>
          <w:szCs w:val="21"/>
        </w:rPr>
      </w:pPr>
      <w:r w:rsidRPr="00BE071E">
        <w:rPr>
          <w:rFonts w:ascii="宋体" w:eastAsia="宋体" w:hAnsi="宋体" w:cs="宋体"/>
          <w:color w:val="333333"/>
          <w:kern w:val="0"/>
          <w:szCs w:val="21"/>
        </w:rPr>
        <w:t>安翰公司的独特技术在于其拥有磁场精确控制及光电成像等一系列世界独创的专利，对于胶囊内窥镜实现了革命性的</w:t>
      </w:r>
      <w:proofErr w:type="gramStart"/>
      <w:r w:rsidRPr="00BE071E">
        <w:rPr>
          <w:rFonts w:ascii="宋体" w:eastAsia="宋体" w:hAnsi="宋体" w:cs="宋体"/>
          <w:color w:val="333333"/>
          <w:kern w:val="0"/>
          <w:szCs w:val="21"/>
        </w:rPr>
        <w:t>的</w:t>
      </w:r>
      <w:proofErr w:type="gramEnd"/>
      <w:r w:rsidRPr="00BE071E">
        <w:rPr>
          <w:rFonts w:ascii="宋体" w:eastAsia="宋体" w:hAnsi="宋体" w:cs="宋体"/>
          <w:color w:val="333333"/>
          <w:kern w:val="0"/>
          <w:szCs w:val="21"/>
        </w:rPr>
        <w:t>控制及定位功能，从而实现了胶囊内窥镜对胃部的全面精确检查。我国是胃部疾病的高发地区，胃癌发病率更是位居全球首位，体检筛查对于早发现早治疗提高治愈率具有至关重要的作用，然而传统胃镜的不适感和可能存在的感染风险使得很多人放弃了传统胃镜的健康筛查。</w:t>
      </w:r>
      <w:proofErr w:type="spellStart"/>
      <w:r w:rsidRPr="00BE071E">
        <w:rPr>
          <w:rFonts w:ascii="宋体" w:eastAsia="宋体" w:hAnsi="宋体" w:cs="宋体"/>
          <w:color w:val="333333"/>
          <w:kern w:val="0"/>
          <w:szCs w:val="21"/>
        </w:rPr>
        <w:t>NaviCam</w:t>
      </w:r>
      <w:proofErr w:type="spellEnd"/>
      <w:r w:rsidRPr="00BE071E">
        <w:rPr>
          <w:rFonts w:ascii="宋体" w:eastAsia="宋体" w:hAnsi="宋体" w:cs="宋体"/>
          <w:color w:val="333333"/>
          <w:kern w:val="0"/>
          <w:szCs w:val="21"/>
        </w:rPr>
        <w:t>™胶囊内镜机器人系统给胃部检查带来了全新体验:只需随水吞服一粒胶囊内窥镜，经过15分钟左右无痛、无创、无感染、无死角的胃部检查即可完成。</w:t>
      </w:r>
    </w:p>
    <w:p w:rsidR="00BE071E" w:rsidRPr="00BE071E" w:rsidRDefault="00BE071E" w:rsidP="00BE071E">
      <w:pPr>
        <w:widowControl/>
        <w:pBdr>
          <w:left w:val="single" w:sz="48" w:space="0" w:color="37AB2F"/>
        </w:pBdr>
        <w:shd w:val="clear" w:color="auto" w:fill="FFFFFF"/>
        <w:spacing w:before="525" w:line="330" w:lineRule="atLeast"/>
        <w:ind w:left="-450" w:firstLine="300"/>
        <w:jc w:val="left"/>
        <w:outlineLvl w:val="1"/>
        <w:rPr>
          <w:rFonts w:ascii="microsoft yahei" w:eastAsia="宋体" w:hAnsi="microsoft yahei" w:cs="宋体"/>
          <w:b/>
          <w:color w:val="C00000"/>
          <w:kern w:val="0"/>
          <w:sz w:val="33"/>
          <w:szCs w:val="33"/>
        </w:rPr>
      </w:pPr>
      <w:bookmarkStart w:id="7" w:name="8476326-8796451-5"/>
      <w:bookmarkEnd w:id="7"/>
      <w:r w:rsidRPr="00BE071E">
        <w:rPr>
          <w:rFonts w:ascii="microsoft yahei" w:eastAsia="宋体" w:hAnsi="microsoft yahei" w:cs="宋体"/>
          <w:b/>
          <w:color w:val="C00000"/>
          <w:kern w:val="0"/>
          <w:sz w:val="33"/>
          <w:szCs w:val="33"/>
        </w:rPr>
        <w:t>产品构成</w:t>
      </w:r>
    </w:p>
    <w:tbl>
      <w:tblPr>
        <w:tblW w:w="12090" w:type="dxa"/>
        <w:tblBorders>
          <w:top w:val="single" w:sz="6" w:space="0" w:color="DFDFDF"/>
          <w:left w:val="single" w:sz="6" w:space="0" w:color="DFDFDF"/>
          <w:bottom w:val="single" w:sz="6" w:space="0" w:color="DFDFDF"/>
          <w:right w:val="single" w:sz="6" w:space="0" w:color="DFDFDF"/>
        </w:tblBorders>
        <w:tblCellMar>
          <w:top w:w="15" w:type="dxa"/>
          <w:left w:w="15" w:type="dxa"/>
          <w:bottom w:w="15" w:type="dxa"/>
          <w:right w:w="15" w:type="dxa"/>
        </w:tblCellMar>
        <w:tblLook w:val="04A0" w:firstRow="1" w:lastRow="0" w:firstColumn="1" w:lastColumn="0" w:noHBand="0" w:noVBand="1"/>
      </w:tblPr>
      <w:tblGrid>
        <w:gridCol w:w="3492"/>
        <w:gridCol w:w="8598"/>
      </w:tblGrid>
      <w:tr w:rsidR="00BE071E" w:rsidRPr="00BE071E" w:rsidTr="00BE071E">
        <w:tc>
          <w:tcPr>
            <w:tcW w:w="3492" w:type="dxa"/>
            <w:tcBorders>
              <w:top w:val="single" w:sz="6" w:space="0" w:color="DFDFDF"/>
              <w:left w:val="single" w:sz="6" w:space="0" w:color="DFDFDF"/>
              <w:bottom w:val="nil"/>
              <w:right w:val="nil"/>
            </w:tcBorders>
            <w:tcMar>
              <w:top w:w="30" w:type="dxa"/>
              <w:left w:w="90" w:type="dxa"/>
              <w:bottom w:w="30" w:type="dxa"/>
              <w:right w:w="90" w:type="dxa"/>
            </w:tcMar>
            <w:vAlign w:val="center"/>
            <w:hideMark/>
          </w:tcPr>
          <w:p w:rsidR="00BE071E" w:rsidRPr="00BE071E" w:rsidRDefault="00BE071E" w:rsidP="00BE071E">
            <w:pPr>
              <w:widowControl/>
              <w:wordWrap w:val="0"/>
              <w:spacing w:line="360" w:lineRule="atLeast"/>
              <w:jc w:val="left"/>
              <w:rPr>
                <w:rFonts w:ascii="宋体" w:eastAsia="宋体" w:hAnsi="宋体" w:cs="宋体"/>
                <w:color w:val="333333"/>
                <w:kern w:val="0"/>
                <w:sz w:val="18"/>
                <w:szCs w:val="18"/>
              </w:rPr>
            </w:pPr>
            <w:proofErr w:type="spellStart"/>
            <w:r w:rsidRPr="00BE071E">
              <w:rPr>
                <w:rFonts w:ascii="宋体" w:eastAsia="宋体" w:hAnsi="宋体" w:cs="宋体"/>
                <w:color w:val="333333"/>
                <w:kern w:val="0"/>
                <w:sz w:val="18"/>
                <w:szCs w:val="18"/>
              </w:rPr>
              <w:t>NaviCam</w:t>
            </w:r>
            <w:proofErr w:type="spellEnd"/>
            <w:r w:rsidRPr="00BE071E">
              <w:rPr>
                <w:rFonts w:ascii="宋体" w:eastAsia="宋体" w:hAnsi="宋体" w:cs="宋体"/>
                <w:color w:val="333333"/>
                <w:kern w:val="0"/>
                <w:sz w:val="18"/>
                <w:szCs w:val="18"/>
              </w:rPr>
              <w:t>™遥控胶囊内镜机器人</w:t>
            </w:r>
          </w:p>
        </w:tc>
        <w:tc>
          <w:tcPr>
            <w:tcW w:w="8598" w:type="dxa"/>
            <w:tcBorders>
              <w:top w:val="single" w:sz="6" w:space="0" w:color="DFDFDF"/>
              <w:left w:val="single" w:sz="6" w:space="0" w:color="E9E9E9"/>
              <w:bottom w:val="nil"/>
              <w:right w:val="nil"/>
            </w:tcBorders>
            <w:tcMar>
              <w:top w:w="30" w:type="dxa"/>
              <w:left w:w="90" w:type="dxa"/>
              <w:bottom w:w="30" w:type="dxa"/>
              <w:right w:w="90" w:type="dxa"/>
            </w:tcMar>
            <w:vAlign w:val="center"/>
            <w:hideMark/>
          </w:tcPr>
          <w:p w:rsidR="00BE071E" w:rsidRPr="00BE071E" w:rsidRDefault="00BE071E" w:rsidP="00BE071E">
            <w:pPr>
              <w:widowControl/>
              <w:wordWrap w:val="0"/>
              <w:spacing w:line="360" w:lineRule="atLeast"/>
              <w:jc w:val="left"/>
              <w:rPr>
                <w:rFonts w:ascii="宋体" w:eastAsia="宋体" w:hAnsi="宋体" w:cs="宋体"/>
                <w:color w:val="333333"/>
                <w:kern w:val="0"/>
                <w:sz w:val="18"/>
                <w:szCs w:val="18"/>
              </w:rPr>
            </w:pPr>
            <w:hyperlink r:id="rId18" w:history="1">
              <w:r>
                <w:rPr>
                  <w:rFonts w:ascii="宋体" w:eastAsia="宋体" w:hAnsi="宋体" w:cs="宋体"/>
                  <w:noProof/>
                  <w:color w:val="000000"/>
                  <w:kern w:val="0"/>
                  <w:sz w:val="18"/>
                  <w:szCs w:val="18"/>
                  <w:bdr w:val="single" w:sz="6" w:space="0" w:color="EEEEEE" w:frame="1"/>
                  <w:shd w:val="clear" w:color="auto" w:fill="EEEEEE"/>
                </w:rPr>
                <mc:AlternateContent>
                  <mc:Choice Requires="wps">
                    <w:drawing>
                      <wp:inline distT="0" distB="0" distL="0" distR="0" wp14:anchorId="46DB2CEF" wp14:editId="6157A22A">
                        <wp:extent cx="304800" cy="304800"/>
                        <wp:effectExtent l="0" t="0" r="0" b="0"/>
                        <wp:docPr id="18" name="矩形 18" descr="NaviCam™遥控胶囊内镜机器人">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8" o:spid="_x0000_s1026" alt="说明: NaviCam™遥控胶囊内镜机器人" href="http://i2.qhimg.com/t01150d50069b40e68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" o:button="t" filled="f" stroked="f">
                        <v:fill o:detectmouseclick="t"/>
                        <o:lock v:ext="edit" aspectratio="t"/>
                        <w10:anchorlock/>
                      </v:rect>
                    </w:pict>
                  </mc:Fallback>
                </mc:AlternateContent>
              </w:r>
              <w:r w:rsidRPr="00BE071E">
                <w:rPr>
                  <w:rFonts w:ascii="宋体" w:eastAsia="宋体" w:hAnsi="宋体" w:cs="宋体"/>
                  <w:color w:val="000000"/>
                  <w:kern w:val="0"/>
                  <w:sz w:val="18"/>
                  <w:szCs w:val="18"/>
                  <w:u w:val="single"/>
                  <w:bdr w:val="single" w:sz="6" w:space="0" w:color="EEEEEE" w:frame="1"/>
                  <w:shd w:val="clear" w:color="auto" w:fill="EEEEEE"/>
                </w:rPr>
                <w:t>NaviCam™遥控胶囊内镜机器人</w:t>
              </w:r>
            </w:hyperlink>
          </w:p>
        </w:tc>
      </w:tr>
      <w:tr w:rsidR="00BE071E" w:rsidRPr="00BE071E" w:rsidTr="00BE071E">
        <w:tc>
          <w:tcPr>
            <w:tcW w:w="3492" w:type="dxa"/>
            <w:tcBorders>
              <w:top w:val="single" w:sz="6" w:space="0" w:color="E9E9E9"/>
              <w:left w:val="single" w:sz="6" w:space="0" w:color="DFDFDF"/>
              <w:bottom w:val="nil"/>
              <w:right w:val="nil"/>
            </w:tcBorders>
            <w:tcMar>
              <w:top w:w="30" w:type="dxa"/>
              <w:left w:w="90" w:type="dxa"/>
              <w:bottom w:w="30" w:type="dxa"/>
              <w:right w:w="90" w:type="dxa"/>
            </w:tcMar>
            <w:vAlign w:val="center"/>
            <w:hideMark/>
          </w:tcPr>
          <w:p w:rsidR="00BE071E" w:rsidRPr="00BE071E" w:rsidRDefault="00BE071E" w:rsidP="00BE071E">
            <w:pPr>
              <w:widowControl/>
              <w:wordWrap w:val="0"/>
              <w:spacing w:line="360" w:lineRule="atLeast"/>
              <w:jc w:val="left"/>
              <w:rPr>
                <w:rFonts w:ascii="宋体" w:eastAsia="宋体" w:hAnsi="宋体" w:cs="宋体"/>
                <w:color w:val="333333"/>
                <w:kern w:val="0"/>
                <w:sz w:val="18"/>
                <w:szCs w:val="18"/>
              </w:rPr>
            </w:pPr>
            <w:proofErr w:type="spellStart"/>
            <w:r w:rsidRPr="00BE071E">
              <w:rPr>
                <w:rFonts w:ascii="宋体" w:eastAsia="宋体" w:hAnsi="宋体" w:cs="宋体"/>
                <w:color w:val="333333"/>
                <w:kern w:val="0"/>
                <w:sz w:val="18"/>
                <w:szCs w:val="18"/>
              </w:rPr>
              <w:t>NaviCam</w:t>
            </w:r>
            <w:proofErr w:type="spellEnd"/>
            <w:r w:rsidRPr="00BE071E">
              <w:rPr>
                <w:rFonts w:ascii="宋体" w:eastAsia="宋体" w:hAnsi="宋体" w:cs="宋体"/>
                <w:color w:val="333333"/>
                <w:kern w:val="0"/>
                <w:sz w:val="18"/>
                <w:szCs w:val="18"/>
              </w:rPr>
              <w:t>™遥控胶囊内窥镜控制系统</w:t>
            </w:r>
          </w:p>
        </w:tc>
        <w:tc>
          <w:tcPr>
            <w:tcW w:w="8598" w:type="dxa"/>
            <w:tcBorders>
              <w:top w:val="single" w:sz="6" w:space="0" w:color="E9E9E9"/>
              <w:left w:val="single" w:sz="6" w:space="0" w:color="E9E9E9"/>
              <w:bottom w:val="nil"/>
              <w:right w:val="nil"/>
            </w:tcBorders>
            <w:tcMar>
              <w:top w:w="30" w:type="dxa"/>
              <w:left w:w="90" w:type="dxa"/>
              <w:bottom w:w="30" w:type="dxa"/>
              <w:right w:w="90" w:type="dxa"/>
            </w:tcMar>
            <w:vAlign w:val="center"/>
            <w:hideMark/>
          </w:tcPr>
          <w:p w:rsidR="00BE071E" w:rsidRPr="00BE071E" w:rsidRDefault="00BE071E" w:rsidP="00BE071E">
            <w:pPr>
              <w:widowControl/>
              <w:wordWrap w:val="0"/>
              <w:spacing w:line="360" w:lineRule="atLeast"/>
              <w:jc w:val="left"/>
              <w:rPr>
                <w:rFonts w:ascii="宋体" w:eastAsia="宋体" w:hAnsi="宋体" w:cs="宋体"/>
                <w:color w:val="333333"/>
                <w:kern w:val="0"/>
                <w:sz w:val="18"/>
                <w:szCs w:val="18"/>
              </w:rPr>
            </w:pPr>
            <w:hyperlink r:id="rId19" w:history="1">
              <w:r>
                <w:rPr>
                  <w:rFonts w:ascii="宋体" w:eastAsia="宋体" w:hAnsi="宋体" w:cs="宋体"/>
                  <w:noProof/>
                  <w:color w:val="000000"/>
                  <w:kern w:val="0"/>
                  <w:sz w:val="18"/>
                  <w:szCs w:val="18"/>
                  <w:bdr w:val="single" w:sz="6" w:space="0" w:color="EEEEEE" w:frame="1"/>
                  <w:shd w:val="clear" w:color="auto" w:fill="EEEEEE"/>
                </w:rPr>
                <w:drawing>
                  <wp:inline distT="0" distB="0" distL="0" distR="0" wp14:anchorId="69822B37" wp14:editId="41C0D3E4">
                    <wp:extent cx="1905000" cy="1905000"/>
                    <wp:effectExtent l="0" t="0" r="0" b="0"/>
                    <wp:docPr id="17" name="图片 17" descr="NaviCam™遥控胶囊内窥镜控制系统">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163691" descr="NaviCam™遥控胶囊内窥镜控制系统">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BE071E">
                <w:rPr>
                  <w:rFonts w:ascii="宋体" w:eastAsia="宋体" w:hAnsi="宋体" w:cs="宋体"/>
                  <w:color w:val="000000"/>
                  <w:kern w:val="0"/>
                  <w:sz w:val="18"/>
                  <w:szCs w:val="18"/>
                  <w:u w:val="single"/>
                  <w:bdr w:val="single" w:sz="6" w:space="0" w:color="EEEEEE" w:frame="1"/>
                  <w:shd w:val="clear" w:color="auto" w:fill="EEEEEE"/>
                </w:rPr>
                <w:t>NaviCam™遥控胶囊内窥镜控制系统</w:t>
              </w:r>
            </w:hyperlink>
          </w:p>
        </w:tc>
      </w:tr>
      <w:tr w:rsidR="00BE071E" w:rsidRPr="00BE071E" w:rsidTr="00BE071E">
        <w:tc>
          <w:tcPr>
            <w:tcW w:w="3492" w:type="dxa"/>
            <w:tcBorders>
              <w:top w:val="single" w:sz="6" w:space="0" w:color="E9E9E9"/>
              <w:left w:val="single" w:sz="6" w:space="0" w:color="DFDFDF"/>
              <w:bottom w:val="nil"/>
              <w:right w:val="nil"/>
            </w:tcBorders>
            <w:tcMar>
              <w:top w:w="30" w:type="dxa"/>
              <w:left w:w="90" w:type="dxa"/>
              <w:bottom w:w="30" w:type="dxa"/>
              <w:right w:w="90" w:type="dxa"/>
            </w:tcMar>
            <w:vAlign w:val="center"/>
            <w:hideMark/>
          </w:tcPr>
          <w:p w:rsidR="00BE071E" w:rsidRPr="00BE071E" w:rsidRDefault="00BE071E" w:rsidP="00BE071E">
            <w:pPr>
              <w:widowControl/>
              <w:wordWrap w:val="0"/>
              <w:spacing w:line="360" w:lineRule="atLeast"/>
              <w:jc w:val="left"/>
              <w:rPr>
                <w:rFonts w:ascii="宋体" w:eastAsia="宋体" w:hAnsi="宋体" w:cs="宋体"/>
                <w:color w:val="333333"/>
                <w:kern w:val="0"/>
                <w:sz w:val="18"/>
                <w:szCs w:val="18"/>
              </w:rPr>
            </w:pPr>
            <w:r w:rsidRPr="00BE071E">
              <w:rPr>
                <w:rFonts w:ascii="宋体" w:eastAsia="宋体" w:hAnsi="宋体" w:cs="宋体"/>
                <w:color w:val="333333"/>
                <w:kern w:val="0"/>
                <w:sz w:val="18"/>
                <w:szCs w:val="18"/>
              </w:rPr>
              <w:lastRenderedPageBreak/>
              <w:t>便携记录器和检查服</w:t>
            </w:r>
          </w:p>
        </w:tc>
        <w:tc>
          <w:tcPr>
            <w:tcW w:w="8598" w:type="dxa"/>
            <w:tcBorders>
              <w:top w:val="single" w:sz="6" w:space="0" w:color="E9E9E9"/>
              <w:left w:val="single" w:sz="6" w:space="0" w:color="E9E9E9"/>
              <w:bottom w:val="nil"/>
              <w:right w:val="nil"/>
            </w:tcBorders>
            <w:tcMar>
              <w:top w:w="30" w:type="dxa"/>
              <w:left w:w="90" w:type="dxa"/>
              <w:bottom w:w="30" w:type="dxa"/>
              <w:right w:w="90" w:type="dxa"/>
            </w:tcMar>
            <w:vAlign w:val="center"/>
            <w:hideMark/>
          </w:tcPr>
          <w:p w:rsidR="00BE071E" w:rsidRPr="00BE071E" w:rsidRDefault="00BE071E" w:rsidP="00BE071E">
            <w:pPr>
              <w:widowControl/>
              <w:wordWrap w:val="0"/>
              <w:spacing w:line="360" w:lineRule="atLeast"/>
              <w:jc w:val="left"/>
              <w:rPr>
                <w:rFonts w:ascii="宋体" w:eastAsia="宋体" w:hAnsi="宋体" w:cs="宋体"/>
                <w:color w:val="333333"/>
                <w:kern w:val="0"/>
                <w:sz w:val="18"/>
                <w:szCs w:val="18"/>
              </w:rPr>
            </w:pPr>
            <w:hyperlink r:id="rId21" w:history="1">
              <w:r>
                <w:rPr>
                  <w:rFonts w:ascii="宋体" w:eastAsia="宋体" w:hAnsi="宋体" w:cs="宋体"/>
                  <w:noProof/>
                  <w:color w:val="000000"/>
                  <w:kern w:val="0"/>
                  <w:sz w:val="18"/>
                  <w:szCs w:val="18"/>
                  <w:bdr w:val="single" w:sz="6" w:space="0" w:color="EEEEEE" w:frame="1"/>
                  <w:shd w:val="clear" w:color="auto" w:fill="EEEEEE"/>
                </w:rPr>
                <w:drawing>
                  <wp:inline distT="0" distB="0" distL="0" distR="0" wp14:anchorId="573E7950" wp14:editId="12C0D51F">
                    <wp:extent cx="1905000" cy="1905000"/>
                    <wp:effectExtent l="0" t="0" r="0" b="0"/>
                    <wp:docPr id="16" name="图片 16" descr="便携记录器和检查服">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163692" descr="便携记录器和检查服">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BE071E">
                <w:rPr>
                  <w:rFonts w:ascii="宋体" w:eastAsia="宋体" w:hAnsi="宋体" w:cs="宋体"/>
                  <w:color w:val="000000"/>
                  <w:kern w:val="0"/>
                  <w:sz w:val="18"/>
                  <w:szCs w:val="18"/>
                  <w:u w:val="single"/>
                  <w:bdr w:val="single" w:sz="6" w:space="0" w:color="EEEEEE" w:frame="1"/>
                  <w:shd w:val="clear" w:color="auto" w:fill="EEEEEE"/>
                </w:rPr>
                <w:t>便携记录器和检查服</w:t>
              </w:r>
            </w:hyperlink>
          </w:p>
        </w:tc>
      </w:tr>
      <w:tr w:rsidR="00BE071E" w:rsidRPr="00BE071E" w:rsidTr="00BE071E">
        <w:tc>
          <w:tcPr>
            <w:tcW w:w="3492" w:type="dxa"/>
            <w:tcBorders>
              <w:top w:val="single" w:sz="6" w:space="0" w:color="E9E9E9"/>
              <w:left w:val="single" w:sz="6" w:space="0" w:color="DFDFDF"/>
              <w:bottom w:val="nil"/>
              <w:right w:val="nil"/>
            </w:tcBorders>
            <w:tcMar>
              <w:top w:w="30" w:type="dxa"/>
              <w:left w:w="90" w:type="dxa"/>
              <w:bottom w:w="30" w:type="dxa"/>
              <w:right w:w="90" w:type="dxa"/>
            </w:tcMar>
            <w:vAlign w:val="center"/>
            <w:hideMark/>
          </w:tcPr>
          <w:p w:rsidR="00BE071E" w:rsidRPr="00BE071E" w:rsidRDefault="00BE071E" w:rsidP="00BE071E">
            <w:pPr>
              <w:widowControl/>
              <w:wordWrap w:val="0"/>
              <w:spacing w:line="360" w:lineRule="atLeast"/>
              <w:jc w:val="left"/>
              <w:rPr>
                <w:rFonts w:ascii="宋体" w:eastAsia="宋体" w:hAnsi="宋体" w:cs="宋体"/>
                <w:color w:val="333333"/>
                <w:kern w:val="0"/>
                <w:sz w:val="18"/>
                <w:szCs w:val="18"/>
              </w:rPr>
            </w:pPr>
            <w:r w:rsidRPr="00BE071E">
              <w:rPr>
                <w:rFonts w:ascii="宋体" w:eastAsia="宋体" w:hAnsi="宋体" w:cs="宋体"/>
                <w:color w:val="333333"/>
                <w:kern w:val="0"/>
                <w:sz w:val="18"/>
                <w:szCs w:val="18"/>
              </w:rPr>
              <w:t>控制和显示软件</w:t>
            </w:r>
            <w:proofErr w:type="spellStart"/>
            <w:r w:rsidRPr="00BE071E">
              <w:rPr>
                <w:rFonts w:ascii="宋体" w:eastAsia="宋体" w:hAnsi="宋体" w:cs="宋体"/>
                <w:color w:val="333333"/>
                <w:kern w:val="0"/>
                <w:sz w:val="18"/>
                <w:szCs w:val="18"/>
              </w:rPr>
              <w:t>ESNavi</w:t>
            </w:r>
            <w:proofErr w:type="spellEnd"/>
          </w:p>
        </w:tc>
        <w:tc>
          <w:tcPr>
            <w:tcW w:w="8598" w:type="dxa"/>
            <w:tcBorders>
              <w:top w:val="single" w:sz="6" w:space="0" w:color="E9E9E9"/>
              <w:left w:val="single" w:sz="6" w:space="0" w:color="E9E9E9"/>
              <w:bottom w:val="nil"/>
              <w:right w:val="nil"/>
            </w:tcBorders>
            <w:tcMar>
              <w:top w:w="30" w:type="dxa"/>
              <w:left w:w="90" w:type="dxa"/>
              <w:bottom w:w="30" w:type="dxa"/>
              <w:right w:w="90" w:type="dxa"/>
            </w:tcMar>
            <w:vAlign w:val="center"/>
            <w:hideMark/>
          </w:tcPr>
          <w:p w:rsidR="00BE071E" w:rsidRPr="00BE071E" w:rsidRDefault="00BE071E" w:rsidP="00BE071E">
            <w:pPr>
              <w:widowControl/>
              <w:wordWrap w:val="0"/>
              <w:spacing w:line="360" w:lineRule="atLeast"/>
              <w:jc w:val="left"/>
              <w:rPr>
                <w:rFonts w:ascii="宋体" w:eastAsia="宋体" w:hAnsi="宋体" w:cs="宋体"/>
                <w:color w:val="333333"/>
                <w:kern w:val="0"/>
                <w:sz w:val="18"/>
                <w:szCs w:val="18"/>
              </w:rPr>
            </w:pPr>
            <w:hyperlink r:id="rId23" w:history="1">
              <w:r>
                <w:rPr>
                  <w:rFonts w:ascii="宋体" w:eastAsia="宋体" w:hAnsi="宋体" w:cs="宋体"/>
                  <w:noProof/>
                  <w:color w:val="000000"/>
                  <w:kern w:val="0"/>
                  <w:sz w:val="18"/>
                  <w:szCs w:val="18"/>
                  <w:bdr w:val="single" w:sz="6" w:space="0" w:color="EEEEEE" w:frame="1"/>
                  <w:shd w:val="clear" w:color="auto" w:fill="EEEEEE"/>
                </w:rPr>
                <w:drawing>
                  <wp:inline distT="0" distB="0" distL="0" distR="0" wp14:anchorId="496C31AD" wp14:editId="56BA835A">
                    <wp:extent cx="1905000" cy="1905000"/>
                    <wp:effectExtent l="0" t="0" r="0" b="0"/>
                    <wp:docPr id="15" name="图片 15" descr="控制和显示软件ESNavi">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163693" descr="控制和显示软件ESNavi">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BE071E">
                <w:rPr>
                  <w:rFonts w:ascii="宋体" w:eastAsia="宋体" w:hAnsi="宋体" w:cs="宋体"/>
                  <w:color w:val="000000"/>
                  <w:kern w:val="0"/>
                  <w:sz w:val="18"/>
                  <w:szCs w:val="18"/>
                  <w:u w:val="single"/>
                  <w:bdr w:val="single" w:sz="6" w:space="0" w:color="EEEEEE" w:frame="1"/>
                  <w:shd w:val="clear" w:color="auto" w:fill="EEEEEE"/>
                </w:rPr>
                <w:t>控制和显示软件ESNavi</w:t>
              </w:r>
            </w:hyperlink>
          </w:p>
        </w:tc>
      </w:tr>
      <w:tr w:rsidR="00BE071E" w:rsidRPr="00BE071E" w:rsidTr="00BE071E">
        <w:tc>
          <w:tcPr>
            <w:tcW w:w="3492" w:type="dxa"/>
            <w:tcBorders>
              <w:top w:val="single" w:sz="6" w:space="0" w:color="E9E9E9"/>
              <w:left w:val="single" w:sz="6" w:space="0" w:color="DFDFDF"/>
              <w:bottom w:val="nil"/>
              <w:right w:val="nil"/>
            </w:tcBorders>
            <w:tcMar>
              <w:top w:w="30" w:type="dxa"/>
              <w:left w:w="90" w:type="dxa"/>
              <w:bottom w:w="30" w:type="dxa"/>
              <w:right w:w="90" w:type="dxa"/>
            </w:tcMar>
            <w:vAlign w:val="center"/>
            <w:hideMark/>
          </w:tcPr>
          <w:p w:rsidR="00BE071E" w:rsidRPr="00BE071E" w:rsidRDefault="00BE071E" w:rsidP="00BE071E">
            <w:pPr>
              <w:widowControl/>
              <w:wordWrap w:val="0"/>
              <w:spacing w:line="360" w:lineRule="atLeast"/>
              <w:jc w:val="left"/>
              <w:rPr>
                <w:rFonts w:ascii="宋体" w:eastAsia="宋体" w:hAnsi="宋体" w:cs="宋体"/>
                <w:color w:val="333333"/>
                <w:kern w:val="0"/>
                <w:sz w:val="18"/>
                <w:szCs w:val="18"/>
              </w:rPr>
            </w:pPr>
            <w:r w:rsidRPr="00BE071E">
              <w:rPr>
                <w:rFonts w:ascii="宋体" w:eastAsia="宋体" w:hAnsi="宋体" w:cs="宋体"/>
                <w:color w:val="333333"/>
                <w:kern w:val="0"/>
                <w:sz w:val="18"/>
                <w:szCs w:val="18"/>
              </w:rPr>
              <w:t>胶囊定位器</w:t>
            </w:r>
          </w:p>
        </w:tc>
        <w:tc>
          <w:tcPr>
            <w:tcW w:w="8598" w:type="dxa"/>
            <w:tcBorders>
              <w:top w:val="single" w:sz="6" w:space="0" w:color="E9E9E9"/>
              <w:left w:val="single" w:sz="6" w:space="0" w:color="E9E9E9"/>
              <w:bottom w:val="nil"/>
              <w:right w:val="nil"/>
            </w:tcBorders>
            <w:tcMar>
              <w:top w:w="30" w:type="dxa"/>
              <w:left w:w="90" w:type="dxa"/>
              <w:bottom w:w="30" w:type="dxa"/>
              <w:right w:w="90" w:type="dxa"/>
            </w:tcMar>
            <w:vAlign w:val="center"/>
            <w:hideMark/>
          </w:tcPr>
          <w:p w:rsidR="00BE071E" w:rsidRPr="00BE071E" w:rsidRDefault="00BE071E" w:rsidP="00BE071E">
            <w:pPr>
              <w:widowControl/>
              <w:wordWrap w:val="0"/>
              <w:spacing w:line="360" w:lineRule="atLeast"/>
              <w:jc w:val="left"/>
              <w:rPr>
                <w:rFonts w:ascii="宋体" w:eastAsia="宋体" w:hAnsi="宋体" w:cs="宋体"/>
                <w:color w:val="333333"/>
                <w:kern w:val="0"/>
                <w:sz w:val="18"/>
                <w:szCs w:val="18"/>
              </w:rPr>
            </w:pPr>
            <w:hyperlink r:id="rId25" w:history="1">
              <w:r>
                <w:rPr>
                  <w:rFonts w:ascii="宋体" w:eastAsia="宋体" w:hAnsi="宋体" w:cs="宋体"/>
                  <w:noProof/>
                  <w:color w:val="000000"/>
                  <w:kern w:val="0"/>
                  <w:sz w:val="18"/>
                  <w:szCs w:val="18"/>
                  <w:bdr w:val="single" w:sz="6" w:space="0" w:color="EEEEEE" w:frame="1"/>
                  <w:shd w:val="clear" w:color="auto" w:fill="EEEEEE"/>
                </w:rPr>
                <w:drawing>
                  <wp:inline distT="0" distB="0" distL="0" distR="0" wp14:anchorId="1716F56A" wp14:editId="66D1B2A1">
                    <wp:extent cx="1905000" cy="1905000"/>
                    <wp:effectExtent l="0" t="0" r="0" b="0"/>
                    <wp:docPr id="14" name="图片 14" descr="胶囊定位器">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163694" descr="胶囊定位器">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BE071E">
                <w:rPr>
                  <w:rFonts w:ascii="宋体" w:eastAsia="宋体" w:hAnsi="宋体" w:cs="宋体"/>
                  <w:color w:val="000000"/>
                  <w:kern w:val="0"/>
                  <w:sz w:val="18"/>
                  <w:szCs w:val="18"/>
                  <w:u w:val="single"/>
                  <w:bdr w:val="single" w:sz="6" w:space="0" w:color="EEEEEE" w:frame="1"/>
                  <w:shd w:val="clear" w:color="auto" w:fill="EEEEEE"/>
                </w:rPr>
                <w:t>胶囊定位器</w:t>
              </w:r>
            </w:hyperlink>
          </w:p>
        </w:tc>
      </w:tr>
    </w:tbl>
    <w:p w:rsidR="00BE071E" w:rsidRPr="00BE071E" w:rsidRDefault="00BE071E" w:rsidP="00BE071E">
      <w:pPr>
        <w:widowControl/>
        <w:pBdr>
          <w:left w:val="single" w:sz="48" w:space="0" w:color="37AB2F"/>
        </w:pBdr>
        <w:shd w:val="clear" w:color="auto" w:fill="FFFFFF"/>
        <w:spacing w:before="525" w:after="225" w:line="330" w:lineRule="atLeast"/>
        <w:ind w:left="-450" w:firstLine="300"/>
        <w:jc w:val="left"/>
        <w:outlineLvl w:val="1"/>
        <w:rPr>
          <w:rFonts w:ascii="microsoft yahei" w:eastAsia="宋体" w:hAnsi="microsoft yahei" w:cs="宋体"/>
          <w:b/>
          <w:color w:val="C00000"/>
          <w:kern w:val="0"/>
          <w:sz w:val="33"/>
          <w:szCs w:val="33"/>
        </w:rPr>
      </w:pPr>
      <w:bookmarkStart w:id="8" w:name="8476326-8796451-6"/>
      <w:bookmarkEnd w:id="8"/>
      <w:r w:rsidRPr="00BE071E">
        <w:rPr>
          <w:rFonts w:ascii="microsoft yahei" w:eastAsia="宋体" w:hAnsi="microsoft yahei" w:cs="宋体"/>
          <w:b/>
          <w:color w:val="C00000"/>
          <w:kern w:val="0"/>
          <w:sz w:val="33"/>
          <w:szCs w:val="33"/>
        </w:rPr>
        <w:t>适用人群</w:t>
      </w:r>
    </w:p>
    <w:p w:rsidR="00BE071E" w:rsidRPr="00BE071E" w:rsidRDefault="00BE071E" w:rsidP="00BE071E">
      <w:pPr>
        <w:widowControl/>
        <w:shd w:val="clear" w:color="auto" w:fill="FFFFFF"/>
        <w:spacing w:after="225" w:line="360" w:lineRule="atLeast"/>
        <w:ind w:firstLine="480"/>
        <w:jc w:val="left"/>
        <w:rPr>
          <w:rFonts w:ascii="宋体" w:eastAsia="宋体" w:hAnsi="宋体" w:cs="宋体"/>
          <w:color w:val="333333"/>
          <w:kern w:val="0"/>
          <w:szCs w:val="21"/>
        </w:rPr>
      </w:pPr>
      <w:r w:rsidRPr="00BE071E">
        <w:rPr>
          <w:rFonts w:ascii="宋体" w:eastAsia="宋体" w:hAnsi="宋体" w:cs="宋体"/>
          <w:color w:val="333333"/>
          <w:kern w:val="0"/>
          <w:szCs w:val="21"/>
        </w:rPr>
        <w:t>1、消化系统病史患者的定期复查，包括息肉、炎症、溃疡、出血等;</w:t>
      </w:r>
    </w:p>
    <w:p w:rsidR="00BE071E" w:rsidRPr="00BE071E" w:rsidRDefault="00BE071E" w:rsidP="00BE071E">
      <w:pPr>
        <w:widowControl/>
        <w:shd w:val="clear" w:color="auto" w:fill="FFFFFF"/>
        <w:spacing w:after="225" w:line="360" w:lineRule="atLeast"/>
        <w:ind w:firstLine="480"/>
        <w:jc w:val="left"/>
        <w:rPr>
          <w:rFonts w:ascii="宋体" w:eastAsia="宋体" w:hAnsi="宋体" w:cs="宋体"/>
          <w:color w:val="333333"/>
          <w:kern w:val="0"/>
          <w:szCs w:val="21"/>
        </w:rPr>
      </w:pPr>
      <w:r w:rsidRPr="00BE071E">
        <w:rPr>
          <w:rFonts w:ascii="宋体" w:eastAsia="宋体" w:hAnsi="宋体" w:cs="宋体"/>
          <w:color w:val="333333"/>
          <w:kern w:val="0"/>
          <w:szCs w:val="21"/>
        </w:rPr>
        <w:t>2、出现消化道症状需要确诊者，包括慢性腹痛、腹泻、厌食、黑便或柏油样便、原因不明的消瘦、贫血等;</w:t>
      </w:r>
    </w:p>
    <w:p w:rsidR="00BE071E" w:rsidRPr="00BE071E" w:rsidRDefault="00BE071E" w:rsidP="00BE071E">
      <w:pPr>
        <w:widowControl/>
        <w:shd w:val="clear" w:color="auto" w:fill="FFFFFF"/>
        <w:spacing w:after="225" w:line="360" w:lineRule="atLeast"/>
        <w:ind w:firstLine="480"/>
        <w:jc w:val="left"/>
        <w:rPr>
          <w:rFonts w:ascii="宋体" w:eastAsia="宋体" w:hAnsi="宋体" w:cs="宋体"/>
          <w:color w:val="333333"/>
          <w:kern w:val="0"/>
          <w:szCs w:val="21"/>
        </w:rPr>
      </w:pPr>
      <w:r w:rsidRPr="00BE071E">
        <w:rPr>
          <w:rFonts w:ascii="宋体" w:eastAsia="宋体" w:hAnsi="宋体" w:cs="宋体"/>
          <w:color w:val="333333"/>
          <w:kern w:val="0"/>
          <w:szCs w:val="21"/>
        </w:rPr>
        <w:t>3、上消化道肿瘤高危人群，包括有家族病史、不良饮食习惯、常在高压力下工作、生活不规律、经常大量饮酒等;</w:t>
      </w:r>
    </w:p>
    <w:p w:rsidR="00BE071E" w:rsidRPr="00BE071E" w:rsidRDefault="00BE071E" w:rsidP="00BE071E">
      <w:pPr>
        <w:widowControl/>
        <w:shd w:val="clear" w:color="auto" w:fill="FFFFFF"/>
        <w:spacing w:after="225" w:line="360" w:lineRule="atLeast"/>
        <w:ind w:firstLine="480"/>
        <w:jc w:val="left"/>
        <w:rPr>
          <w:rFonts w:ascii="宋体" w:eastAsia="宋体" w:hAnsi="宋体" w:cs="宋体"/>
          <w:color w:val="333333"/>
          <w:kern w:val="0"/>
          <w:szCs w:val="21"/>
        </w:rPr>
      </w:pPr>
      <w:r w:rsidRPr="00BE071E">
        <w:rPr>
          <w:rFonts w:ascii="宋体" w:eastAsia="宋体" w:hAnsi="宋体" w:cs="宋体"/>
          <w:color w:val="333333"/>
          <w:kern w:val="0"/>
          <w:szCs w:val="21"/>
        </w:rPr>
        <w:t>4、健康人群常规体检。消化道疾病高危人群筛查。</w:t>
      </w:r>
    </w:p>
    <w:p w:rsidR="00BE071E" w:rsidRPr="00BE071E" w:rsidRDefault="00BE071E" w:rsidP="00BE071E">
      <w:pPr>
        <w:widowControl/>
        <w:pBdr>
          <w:left w:val="single" w:sz="48" w:space="0" w:color="37AB2F"/>
        </w:pBdr>
        <w:shd w:val="clear" w:color="auto" w:fill="FFFFFF"/>
        <w:spacing w:before="525" w:after="225" w:line="330" w:lineRule="atLeast"/>
        <w:ind w:left="-450" w:firstLine="300"/>
        <w:jc w:val="left"/>
        <w:outlineLvl w:val="1"/>
        <w:rPr>
          <w:rFonts w:ascii="microsoft yahei" w:eastAsia="宋体" w:hAnsi="microsoft yahei" w:cs="宋体"/>
          <w:b/>
          <w:color w:val="C00000"/>
          <w:kern w:val="0"/>
          <w:sz w:val="33"/>
          <w:szCs w:val="33"/>
        </w:rPr>
      </w:pPr>
      <w:bookmarkStart w:id="9" w:name="8476326-8796451-7"/>
      <w:bookmarkEnd w:id="9"/>
      <w:r w:rsidRPr="00BE071E">
        <w:rPr>
          <w:rFonts w:ascii="microsoft yahei" w:eastAsia="宋体" w:hAnsi="microsoft yahei" w:cs="宋体"/>
          <w:b/>
          <w:color w:val="C00000"/>
          <w:kern w:val="0"/>
          <w:sz w:val="33"/>
          <w:szCs w:val="33"/>
        </w:rPr>
        <w:lastRenderedPageBreak/>
        <w:t>检查步骤</w:t>
      </w:r>
      <w:bookmarkStart w:id="10" w:name="_GoBack"/>
      <w:bookmarkEnd w:id="10"/>
    </w:p>
    <w:p w:rsidR="00BE071E" w:rsidRPr="00BE071E" w:rsidRDefault="00BE071E" w:rsidP="00BE071E">
      <w:pPr>
        <w:widowControl/>
        <w:shd w:val="clear" w:color="auto" w:fill="FFFFFF"/>
        <w:spacing w:line="360" w:lineRule="atLeast"/>
        <w:ind w:firstLine="480"/>
        <w:jc w:val="left"/>
        <w:rPr>
          <w:rFonts w:ascii="宋体" w:eastAsia="宋体" w:hAnsi="宋体" w:cs="宋体"/>
          <w:color w:val="333333"/>
          <w:kern w:val="0"/>
          <w:szCs w:val="21"/>
        </w:rPr>
      </w:pPr>
      <w:r w:rsidRPr="00BE071E">
        <w:rPr>
          <w:rFonts w:ascii="宋体" w:eastAsia="宋体" w:hAnsi="宋体" w:cs="宋体"/>
          <w:color w:val="333333"/>
          <w:kern w:val="0"/>
          <w:szCs w:val="21"/>
        </w:rPr>
        <w:t>穿检查服、吞服胶囊、实时检查、阅片报告。</w:t>
      </w:r>
      <w:r w:rsidRPr="00BE071E">
        <w:rPr>
          <w:rFonts w:ascii="宋体" w:eastAsia="宋体" w:hAnsi="宋体" w:cs="宋体"/>
          <w:color w:val="333333"/>
          <w:kern w:val="0"/>
          <w:szCs w:val="21"/>
        </w:rPr>
        <w:fldChar w:fldCharType="begin"/>
      </w:r>
      <w:r w:rsidRPr="00BE071E">
        <w:rPr>
          <w:rFonts w:ascii="宋体" w:eastAsia="宋体" w:hAnsi="宋体" w:cs="宋体"/>
          <w:color w:val="333333"/>
          <w:kern w:val="0"/>
          <w:szCs w:val="21"/>
        </w:rPr>
        <w:instrText xml:space="preserve"> HYPERLINK "http://i0.qhimg.com/t01c79446c6fe2a2648.jpg" </w:instrText>
      </w:r>
      <w:r w:rsidRPr="00BE071E">
        <w:rPr>
          <w:rFonts w:ascii="宋体" w:eastAsia="宋体" w:hAnsi="宋体" w:cs="宋体"/>
          <w:color w:val="333333"/>
          <w:kern w:val="0"/>
          <w:szCs w:val="21"/>
        </w:rPr>
        <w:fldChar w:fldCharType="separate"/>
      </w:r>
      <w:r>
        <w:rPr>
          <w:rFonts w:ascii="宋体" w:eastAsia="宋体" w:hAnsi="宋体" w:cs="宋体"/>
          <w:noProof/>
          <w:color w:val="000000"/>
          <w:kern w:val="0"/>
          <w:sz w:val="18"/>
          <w:szCs w:val="18"/>
          <w:bdr w:val="single" w:sz="6" w:space="0" w:color="EEEEEE" w:frame="1"/>
          <w:shd w:val="clear" w:color="auto" w:fill="EEEEEE"/>
        </w:rPr>
        <mc:AlternateContent>
          <mc:Choice Requires="wps">
            <w:drawing>
              <wp:inline distT="0" distB="0" distL="0" distR="0">
                <wp:extent cx="304800" cy="304800"/>
                <wp:effectExtent l="0" t="0" r="0" b="0"/>
                <wp:docPr id="13" name="矩形 13" descr="检查步骤">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3" o:spid="_x0000_s1026" alt="说明: 检查步骤" href="http://i0.qhimg.com/t01c79446c6fe2a264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" o:button="t" filled="f" stroked="f">
                <v:fill o:detectmouseclick="t"/>
                <o:lock v:ext="edit" aspectratio="t"/>
                <w10:anchorlock/>
              </v:rect>
            </w:pict>
          </mc:Fallback>
        </mc:AlternateContent>
      </w:r>
      <w:r w:rsidRPr="00BE071E">
        <w:rPr>
          <w:rFonts w:ascii="宋体" w:eastAsia="宋体" w:hAnsi="宋体" w:cs="宋体"/>
          <w:color w:val="000000"/>
          <w:kern w:val="0"/>
          <w:sz w:val="18"/>
          <w:szCs w:val="18"/>
          <w:u w:val="single"/>
          <w:bdr w:val="single" w:sz="6" w:space="0" w:color="EEEEEE" w:frame="1"/>
          <w:shd w:val="clear" w:color="auto" w:fill="EEEEEE"/>
        </w:rPr>
        <w:t>检查步骤</w:t>
      </w:r>
      <w:r w:rsidRPr="00BE071E">
        <w:rPr>
          <w:rFonts w:ascii="宋体" w:eastAsia="宋体" w:hAnsi="宋体" w:cs="宋体"/>
          <w:color w:val="333333"/>
          <w:kern w:val="0"/>
          <w:szCs w:val="21"/>
        </w:rPr>
        <w:fldChar w:fldCharType="end"/>
      </w:r>
    </w:p>
    <w:p w:rsidR="00BE071E" w:rsidRPr="00BE071E" w:rsidRDefault="00BE071E" w:rsidP="00BE071E">
      <w:pPr>
        <w:widowControl/>
        <w:pBdr>
          <w:left w:val="single" w:sz="48" w:space="0" w:color="37AB2F"/>
        </w:pBdr>
        <w:shd w:val="clear" w:color="auto" w:fill="FFFFFF"/>
        <w:spacing w:before="525" w:after="225" w:line="330" w:lineRule="atLeast"/>
        <w:ind w:left="-450" w:firstLine="300"/>
        <w:jc w:val="left"/>
        <w:outlineLvl w:val="1"/>
        <w:rPr>
          <w:rFonts w:ascii="microsoft yahei" w:eastAsia="宋体" w:hAnsi="microsoft yahei" w:cs="宋体"/>
          <w:b/>
          <w:color w:val="C00000"/>
          <w:kern w:val="0"/>
          <w:sz w:val="33"/>
          <w:szCs w:val="33"/>
        </w:rPr>
      </w:pPr>
      <w:bookmarkStart w:id="11" w:name="8476326-8796451-8"/>
      <w:bookmarkEnd w:id="11"/>
      <w:r w:rsidRPr="00BE071E">
        <w:rPr>
          <w:rFonts w:ascii="microsoft yahei" w:eastAsia="宋体" w:hAnsi="microsoft yahei" w:cs="宋体"/>
          <w:b/>
          <w:color w:val="C00000"/>
          <w:kern w:val="0"/>
          <w:sz w:val="33"/>
          <w:szCs w:val="33"/>
        </w:rPr>
        <w:t>专家推荐</w:t>
      </w:r>
    </w:p>
    <w:p w:rsidR="00BE071E" w:rsidRPr="00BE071E" w:rsidRDefault="00BE071E" w:rsidP="00BE071E">
      <w:pPr>
        <w:widowControl/>
        <w:shd w:val="clear" w:color="auto" w:fill="FFFFFF"/>
        <w:spacing w:after="225" w:line="360" w:lineRule="atLeast"/>
        <w:ind w:firstLine="480"/>
        <w:jc w:val="left"/>
        <w:rPr>
          <w:rFonts w:ascii="宋体" w:eastAsia="宋体" w:hAnsi="宋体" w:cs="宋体"/>
          <w:color w:val="333333"/>
          <w:kern w:val="0"/>
          <w:szCs w:val="21"/>
        </w:rPr>
      </w:pPr>
      <w:r w:rsidRPr="00BE071E">
        <w:rPr>
          <w:rFonts w:ascii="宋体" w:eastAsia="宋体" w:hAnsi="宋体" w:cs="宋体"/>
          <w:color w:val="333333"/>
          <w:kern w:val="0"/>
          <w:szCs w:val="21"/>
        </w:rPr>
        <w:t>据胶囊内镜机器人医疗总设计师、第二军医大</w:t>
      </w:r>
      <w:proofErr w:type="gramStart"/>
      <w:r w:rsidRPr="00BE071E">
        <w:rPr>
          <w:rFonts w:ascii="宋体" w:eastAsia="宋体" w:hAnsi="宋体" w:cs="宋体"/>
          <w:color w:val="333333"/>
          <w:kern w:val="0"/>
          <w:szCs w:val="21"/>
        </w:rPr>
        <w:t>学长海</w:t>
      </w:r>
      <w:proofErr w:type="gramEnd"/>
      <w:r w:rsidRPr="00BE071E">
        <w:rPr>
          <w:rFonts w:ascii="宋体" w:eastAsia="宋体" w:hAnsi="宋体" w:cs="宋体"/>
          <w:color w:val="333333"/>
          <w:kern w:val="0"/>
          <w:szCs w:val="21"/>
        </w:rPr>
        <w:t>医院消化内科主任李兆申介绍,医生可以遥控胶囊在体内的运动,通过磁场技术,控制胶囊在体内的角度和位置,</w:t>
      </w:r>
      <w:proofErr w:type="gramStart"/>
      <w:r w:rsidRPr="00BE071E">
        <w:rPr>
          <w:rFonts w:ascii="宋体" w:eastAsia="宋体" w:hAnsi="宋体" w:cs="宋体"/>
          <w:color w:val="333333"/>
          <w:kern w:val="0"/>
          <w:szCs w:val="21"/>
        </w:rPr>
        <w:t>在频闪光</w:t>
      </w:r>
      <w:proofErr w:type="gramEnd"/>
      <w:r w:rsidRPr="00BE071E">
        <w:rPr>
          <w:rFonts w:ascii="宋体" w:eastAsia="宋体" w:hAnsi="宋体" w:cs="宋体"/>
          <w:color w:val="333333"/>
          <w:kern w:val="0"/>
          <w:szCs w:val="21"/>
        </w:rPr>
        <w:t>的照射下,拍摄并传送体内约5万张图片,了解是否存在病变及其部位,并传输到控制台上的电脑中。</w:t>
      </w:r>
    </w:p>
    <w:p w:rsidR="00BE071E" w:rsidRPr="00BE071E" w:rsidRDefault="00BE071E" w:rsidP="00BE071E">
      <w:pPr>
        <w:widowControl/>
        <w:shd w:val="clear" w:color="auto" w:fill="FFFFFF"/>
        <w:spacing w:after="225" w:line="360" w:lineRule="atLeast"/>
        <w:ind w:firstLine="480"/>
        <w:jc w:val="left"/>
        <w:rPr>
          <w:rFonts w:ascii="宋体" w:eastAsia="宋体" w:hAnsi="宋体" w:cs="宋体"/>
          <w:color w:val="333333"/>
          <w:kern w:val="0"/>
          <w:szCs w:val="21"/>
        </w:rPr>
      </w:pPr>
      <w:r w:rsidRPr="00BE071E">
        <w:rPr>
          <w:rFonts w:ascii="宋体" w:eastAsia="宋体" w:hAnsi="宋体" w:cs="宋体"/>
          <w:color w:val="333333"/>
          <w:kern w:val="0"/>
          <w:szCs w:val="21"/>
        </w:rPr>
        <w:t>青岛医学院附属医院消化科主任刘希双、上海交通大学医学院附属仁济医院消化内镜中心主任戈之铮等多位专家认为，国内早期消化道恶性肿瘤的检出率较低，与国外差距明显。遥控胶囊内镜机器人有望成为人们实现无症状筛查的利器之一。</w:t>
      </w:r>
    </w:p>
    <w:p w:rsidR="00BE071E" w:rsidRPr="00BE071E" w:rsidRDefault="00BE071E" w:rsidP="00BE071E">
      <w:pPr>
        <w:widowControl/>
        <w:pBdr>
          <w:left w:val="single" w:sz="48" w:space="0" w:color="37AB2F"/>
        </w:pBdr>
        <w:shd w:val="clear" w:color="auto" w:fill="FFFFFF"/>
        <w:spacing w:before="525" w:after="225" w:line="330" w:lineRule="atLeast"/>
        <w:ind w:left="-450" w:firstLine="300"/>
        <w:jc w:val="left"/>
        <w:outlineLvl w:val="1"/>
        <w:rPr>
          <w:rFonts w:ascii="microsoft yahei" w:eastAsia="宋体" w:hAnsi="microsoft yahei" w:cs="宋体"/>
          <w:b/>
          <w:color w:val="C00000"/>
          <w:kern w:val="0"/>
          <w:sz w:val="33"/>
          <w:szCs w:val="33"/>
        </w:rPr>
      </w:pPr>
      <w:bookmarkStart w:id="12" w:name="8476326-8796451-9"/>
      <w:bookmarkEnd w:id="12"/>
      <w:r w:rsidRPr="00BE071E">
        <w:rPr>
          <w:rFonts w:ascii="microsoft yahei" w:eastAsia="宋体" w:hAnsi="microsoft yahei" w:cs="宋体"/>
          <w:b/>
          <w:color w:val="C00000"/>
          <w:kern w:val="0"/>
          <w:sz w:val="33"/>
          <w:szCs w:val="33"/>
        </w:rPr>
        <w:t>临床应用</w:t>
      </w:r>
    </w:p>
    <w:p w:rsidR="00BE071E" w:rsidRPr="00BE071E" w:rsidRDefault="00BE071E" w:rsidP="00BE071E">
      <w:pPr>
        <w:widowControl/>
        <w:shd w:val="clear" w:color="auto" w:fill="FFFFFF"/>
        <w:spacing w:after="225" w:line="360" w:lineRule="atLeast"/>
        <w:ind w:firstLine="480"/>
        <w:jc w:val="left"/>
        <w:rPr>
          <w:rFonts w:ascii="宋体" w:eastAsia="宋体" w:hAnsi="宋体" w:cs="宋体"/>
          <w:color w:val="333333"/>
          <w:kern w:val="0"/>
          <w:szCs w:val="21"/>
        </w:rPr>
      </w:pPr>
      <w:r w:rsidRPr="00BE071E">
        <w:rPr>
          <w:rFonts w:ascii="宋体" w:eastAsia="宋体" w:hAnsi="宋体" w:cs="宋体"/>
          <w:color w:val="333333"/>
          <w:kern w:val="0"/>
          <w:szCs w:val="21"/>
        </w:rPr>
        <w:t>该款胶囊内镜机器人2013年1月获得国家药监局颁发的医疗器械注册证，已落户北上广等十余家国内医院，在上海，长海医院、瑞金医院、中山医院、仁济医院已付诸临床应用。上市一年，上海地区已有几千例患者使用。同时，</w:t>
      </w:r>
      <w:proofErr w:type="spellStart"/>
      <w:r w:rsidRPr="00BE071E">
        <w:rPr>
          <w:rFonts w:ascii="宋体" w:eastAsia="宋体" w:hAnsi="宋体" w:cs="宋体"/>
          <w:color w:val="333333"/>
          <w:kern w:val="0"/>
          <w:szCs w:val="21"/>
        </w:rPr>
        <w:t>Navicam</w:t>
      </w:r>
      <w:proofErr w:type="spellEnd"/>
      <w:r w:rsidRPr="00BE071E">
        <w:rPr>
          <w:rFonts w:ascii="宋体" w:eastAsia="宋体" w:hAnsi="宋体" w:cs="宋体"/>
          <w:color w:val="333333"/>
          <w:kern w:val="0"/>
          <w:szCs w:val="21"/>
        </w:rPr>
        <w:t>™胶囊内镜机器人系统上市后也很快就实际应用在了美年大健康、爱康国宾等大型专业体检中心。</w:t>
      </w:r>
    </w:p>
    <w:p w:rsidR="00BE071E" w:rsidRPr="00BE071E" w:rsidRDefault="00BE071E" w:rsidP="00BE071E">
      <w:pPr>
        <w:widowControl/>
        <w:pBdr>
          <w:left w:val="single" w:sz="48" w:space="0" w:color="37AB2F"/>
        </w:pBdr>
        <w:shd w:val="clear" w:color="auto" w:fill="FFFFFF"/>
        <w:spacing w:before="525" w:after="225" w:line="330" w:lineRule="atLeast"/>
        <w:ind w:left="-450" w:firstLine="300"/>
        <w:jc w:val="left"/>
        <w:outlineLvl w:val="1"/>
        <w:rPr>
          <w:rFonts w:ascii="microsoft yahei" w:eastAsia="宋体" w:hAnsi="microsoft yahei" w:cs="宋体"/>
          <w:b/>
          <w:color w:val="C00000"/>
          <w:kern w:val="0"/>
          <w:sz w:val="33"/>
          <w:szCs w:val="33"/>
        </w:rPr>
      </w:pPr>
      <w:bookmarkStart w:id="13" w:name="8476326-8796451-10"/>
      <w:bookmarkEnd w:id="13"/>
      <w:r w:rsidRPr="00BE071E">
        <w:rPr>
          <w:rFonts w:ascii="microsoft yahei" w:eastAsia="宋体" w:hAnsi="microsoft yahei" w:cs="宋体"/>
          <w:b/>
          <w:color w:val="C00000"/>
          <w:kern w:val="0"/>
          <w:sz w:val="33"/>
          <w:szCs w:val="33"/>
        </w:rPr>
        <w:t>落户上海</w:t>
      </w:r>
    </w:p>
    <w:p w:rsidR="00BE071E" w:rsidRDefault="00BE071E" w:rsidP="00BE071E">
      <w:pPr>
        <w:widowControl/>
        <w:shd w:val="clear" w:color="auto" w:fill="FFFFFF"/>
        <w:spacing w:line="360" w:lineRule="atLeast"/>
        <w:ind w:firstLine="480"/>
        <w:jc w:val="left"/>
        <w:rPr>
          <w:rFonts w:ascii="宋体" w:eastAsia="宋体" w:hAnsi="宋体" w:cs="宋体" w:hint="eastAsia"/>
          <w:color w:val="333333"/>
          <w:kern w:val="0"/>
          <w:szCs w:val="21"/>
        </w:rPr>
      </w:pPr>
      <w:r w:rsidRPr="00BE071E">
        <w:rPr>
          <w:rFonts w:ascii="宋体" w:eastAsia="宋体" w:hAnsi="宋体" w:cs="宋体"/>
          <w:color w:val="333333"/>
          <w:kern w:val="0"/>
          <w:szCs w:val="21"/>
        </w:rPr>
        <w:t>安翰光电技术有限公司董事长吉朋松介绍，公司将在上海的浦东新区金桥开发区设立包括研发、生产、销售和体验中心在内的地区总部，胶囊内镜机器人系统项目建成后，将拥有年产100万粒的生产线，实现40亿元以上的年产值。</w:t>
      </w:r>
    </w:p>
    <w:p w:rsidR="00BE071E" w:rsidRPr="00BE071E" w:rsidRDefault="00BE071E" w:rsidP="00BE071E">
      <w:pPr>
        <w:widowControl/>
        <w:shd w:val="clear" w:color="auto" w:fill="FFFFFF"/>
        <w:spacing w:line="360" w:lineRule="atLeast"/>
        <w:ind w:firstLine="480"/>
        <w:jc w:val="left"/>
        <w:rPr>
          <w:rFonts w:ascii="宋体" w:eastAsia="宋体" w:hAnsi="宋体" w:cs="宋体"/>
          <w:kern w:val="0"/>
          <w:sz w:val="24"/>
          <w:szCs w:val="24"/>
        </w:rPr>
      </w:pPr>
    </w:p>
    <w:p w:rsidR="00BE071E" w:rsidRDefault="00BE071E" w:rsidP="00BE071E">
      <w:pPr>
        <w:widowControl/>
        <w:shd w:val="clear" w:color="auto" w:fill="FFFFFF"/>
        <w:spacing w:after="225" w:line="375" w:lineRule="atLeast"/>
        <w:jc w:val="left"/>
        <w:outlineLvl w:val="1"/>
        <w:rPr>
          <w:rFonts w:ascii="微软雅黑" w:eastAsia="微软雅黑" w:hAnsi="微软雅黑" w:cs="宋体" w:hint="eastAsia"/>
          <w:color w:val="222222"/>
          <w:kern w:val="0"/>
          <w:sz w:val="27"/>
          <w:szCs w:val="27"/>
        </w:rPr>
      </w:pPr>
      <w:r w:rsidRPr="00BE071E">
        <w:rPr>
          <w:rFonts w:ascii="微软雅黑" w:eastAsia="微软雅黑" w:hAnsi="微软雅黑" w:cs="宋体" w:hint="eastAsia"/>
          <w:color w:val="222222"/>
          <w:kern w:val="0"/>
          <w:sz w:val="27"/>
          <w:szCs w:val="27"/>
        </w:rPr>
        <w:t>词条信息</w:t>
      </w:r>
    </w:p>
    <w:p w:rsidR="00BE071E" w:rsidRPr="00BE071E" w:rsidRDefault="00BE071E" w:rsidP="00BE071E">
      <w:pPr>
        <w:widowControl/>
        <w:shd w:val="clear" w:color="auto" w:fill="FFFFFF"/>
        <w:spacing w:after="225" w:line="375" w:lineRule="atLeast"/>
        <w:jc w:val="left"/>
        <w:outlineLvl w:val="1"/>
        <w:rPr>
          <w:rFonts w:ascii="微软雅黑" w:eastAsia="微软雅黑" w:hAnsi="微软雅黑" w:cs="宋体" w:hint="eastAsia"/>
          <w:color w:val="222222"/>
          <w:kern w:val="0"/>
          <w:sz w:val="23"/>
          <w:szCs w:val="23"/>
        </w:rPr>
      </w:pPr>
      <w:r w:rsidRPr="00BE071E">
        <w:rPr>
          <w:rFonts w:ascii="微软雅黑" w:eastAsia="微软雅黑" w:hAnsi="微软雅黑" w:cs="宋体" w:hint="eastAsia"/>
          <w:color w:val="222222"/>
          <w:kern w:val="0"/>
          <w:sz w:val="23"/>
          <w:szCs w:val="23"/>
        </w:rPr>
        <w:t>创建者：</w:t>
      </w:r>
      <w:proofErr w:type="spellStart"/>
      <w:proofErr w:type="gramStart"/>
      <w:r w:rsidRPr="00BE071E">
        <w:rPr>
          <w:rFonts w:ascii="微软雅黑" w:eastAsia="微软雅黑" w:hAnsi="微软雅黑" w:cs="宋体" w:hint="eastAsia"/>
          <w:color w:val="16A6E9"/>
          <w:kern w:val="0"/>
          <w:sz w:val="23"/>
          <w:szCs w:val="23"/>
        </w:rPr>
        <w:t>swqjoi</w:t>
      </w:r>
      <w:proofErr w:type="spellEnd"/>
      <w:proofErr w:type="gramEnd"/>
    </w:p>
    <w:p w:rsidR="00BE071E" w:rsidRPr="00BE071E" w:rsidRDefault="00BE071E" w:rsidP="00BE071E">
      <w:pPr>
        <w:widowControl/>
        <w:shd w:val="clear" w:color="auto" w:fill="FFFFFF"/>
        <w:jc w:val="left"/>
        <w:rPr>
          <w:rFonts w:ascii="微软雅黑" w:eastAsia="微软雅黑" w:hAnsi="微软雅黑" w:cs="宋体" w:hint="eastAsia"/>
          <w:color w:val="222222"/>
          <w:kern w:val="0"/>
          <w:sz w:val="23"/>
          <w:szCs w:val="23"/>
        </w:rPr>
      </w:pPr>
      <w:r w:rsidRPr="00BE071E">
        <w:rPr>
          <w:rFonts w:ascii="微软雅黑" w:eastAsia="微软雅黑" w:hAnsi="微软雅黑" w:cs="宋体" w:hint="eastAsia"/>
          <w:color w:val="222222"/>
          <w:kern w:val="0"/>
          <w:sz w:val="23"/>
          <w:szCs w:val="23"/>
        </w:rPr>
        <w:t>创建时间：</w:t>
      </w:r>
      <w:r w:rsidRPr="00BE071E">
        <w:rPr>
          <w:rFonts w:ascii="微软雅黑" w:eastAsia="微软雅黑" w:hAnsi="微软雅黑" w:cs="宋体" w:hint="eastAsia"/>
          <w:color w:val="AFAFAF"/>
          <w:kern w:val="0"/>
          <w:sz w:val="23"/>
          <w:szCs w:val="23"/>
        </w:rPr>
        <w:t>2015-06-23</w:t>
      </w:r>
    </w:p>
    <w:sectPr w:rsidR="00BE071E" w:rsidRPr="00BE071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ikefon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33ADF"/>
    <w:multiLevelType w:val="multilevel"/>
    <w:tmpl w:val="6F62A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E11EE1"/>
    <w:multiLevelType w:val="multilevel"/>
    <w:tmpl w:val="BE345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1079F2"/>
    <w:multiLevelType w:val="multilevel"/>
    <w:tmpl w:val="2FCE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885464"/>
    <w:multiLevelType w:val="multilevel"/>
    <w:tmpl w:val="796A3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550F9C"/>
    <w:multiLevelType w:val="multilevel"/>
    <w:tmpl w:val="1D56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3674C4"/>
    <w:multiLevelType w:val="multilevel"/>
    <w:tmpl w:val="862A8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ED0BC9"/>
    <w:multiLevelType w:val="multilevel"/>
    <w:tmpl w:val="9284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99005D"/>
    <w:multiLevelType w:val="multilevel"/>
    <w:tmpl w:val="5E5E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1261FB"/>
    <w:multiLevelType w:val="multilevel"/>
    <w:tmpl w:val="5AC0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EF44B7"/>
    <w:multiLevelType w:val="multilevel"/>
    <w:tmpl w:val="B50A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0"/>
  </w:num>
  <w:num w:numId="4">
    <w:abstractNumId w:val="1"/>
  </w:num>
  <w:num w:numId="5">
    <w:abstractNumId w:val="3"/>
  </w:num>
  <w:num w:numId="6">
    <w:abstractNumId w:val="2"/>
  </w:num>
  <w:num w:numId="7">
    <w:abstractNumId w:val="8"/>
  </w:num>
  <w:num w:numId="8">
    <w:abstractNumId w:val="9"/>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71E"/>
    <w:rsid w:val="00BE071E"/>
    <w:rsid w:val="00C20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E071E"/>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BE071E"/>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BE071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E071E"/>
    <w:rPr>
      <w:rFonts w:ascii="宋体" w:eastAsia="宋体" w:hAnsi="宋体" w:cs="宋体"/>
      <w:b/>
      <w:bCs/>
      <w:kern w:val="36"/>
      <w:sz w:val="48"/>
      <w:szCs w:val="48"/>
    </w:rPr>
  </w:style>
  <w:style w:type="character" w:customStyle="1" w:styleId="2Char">
    <w:name w:val="标题 2 Char"/>
    <w:basedOn w:val="a0"/>
    <w:link w:val="2"/>
    <w:uiPriority w:val="9"/>
    <w:rsid w:val="00BE071E"/>
    <w:rPr>
      <w:rFonts w:ascii="宋体" w:eastAsia="宋体" w:hAnsi="宋体" w:cs="宋体"/>
      <w:b/>
      <w:bCs/>
      <w:kern w:val="0"/>
      <w:sz w:val="36"/>
      <w:szCs w:val="36"/>
    </w:rPr>
  </w:style>
  <w:style w:type="character" w:customStyle="1" w:styleId="3Char">
    <w:name w:val="标题 3 Char"/>
    <w:basedOn w:val="a0"/>
    <w:link w:val="3"/>
    <w:uiPriority w:val="9"/>
    <w:rsid w:val="00BE071E"/>
    <w:rPr>
      <w:rFonts w:ascii="宋体" w:eastAsia="宋体" w:hAnsi="宋体" w:cs="宋体"/>
      <w:b/>
      <w:bCs/>
      <w:kern w:val="0"/>
      <w:sz w:val="27"/>
      <w:szCs w:val="27"/>
    </w:rPr>
  </w:style>
  <w:style w:type="character" w:styleId="a3">
    <w:name w:val="Hyperlink"/>
    <w:basedOn w:val="a0"/>
    <w:uiPriority w:val="99"/>
    <w:semiHidden/>
    <w:unhideWhenUsed/>
    <w:rsid w:val="00BE071E"/>
    <w:rPr>
      <w:color w:val="0000FF"/>
      <w:u w:val="single"/>
    </w:rPr>
  </w:style>
  <w:style w:type="paragraph" w:styleId="z-">
    <w:name w:val="HTML Top of Form"/>
    <w:basedOn w:val="a"/>
    <w:next w:val="a"/>
    <w:link w:val="z-Char"/>
    <w:hidden/>
    <w:uiPriority w:val="99"/>
    <w:semiHidden/>
    <w:unhideWhenUsed/>
    <w:rsid w:val="00BE071E"/>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BE071E"/>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BE071E"/>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BE071E"/>
    <w:rPr>
      <w:rFonts w:ascii="Arial" w:eastAsia="宋体" w:hAnsi="Arial" w:cs="Arial"/>
      <w:vanish/>
      <w:kern w:val="0"/>
      <w:sz w:val="16"/>
      <w:szCs w:val="16"/>
    </w:rPr>
  </w:style>
  <w:style w:type="character" w:customStyle="1" w:styleId="topbar-tools-sep">
    <w:name w:val="topbar-tools-sep"/>
    <w:basedOn w:val="a0"/>
    <w:rsid w:val="00BE071E"/>
  </w:style>
  <w:style w:type="character" w:customStyle="1" w:styleId="apple-converted-space">
    <w:name w:val="apple-converted-space"/>
    <w:basedOn w:val="a0"/>
    <w:rsid w:val="00BE071E"/>
  </w:style>
  <w:style w:type="character" w:customStyle="1" w:styleId="title">
    <w:name w:val="title"/>
    <w:basedOn w:val="a0"/>
    <w:rsid w:val="00BE071E"/>
  </w:style>
  <w:style w:type="character" w:customStyle="1" w:styleId="opt">
    <w:name w:val="opt"/>
    <w:basedOn w:val="a0"/>
    <w:rsid w:val="00BE071E"/>
  </w:style>
  <w:style w:type="character" w:customStyle="1" w:styleId="icofont">
    <w:name w:val="icofont"/>
    <w:basedOn w:val="a0"/>
    <w:rsid w:val="00BE071E"/>
  </w:style>
  <w:style w:type="paragraph" w:styleId="a4">
    <w:name w:val="Normal (Web)"/>
    <w:basedOn w:val="a"/>
    <w:uiPriority w:val="99"/>
    <w:unhideWhenUsed/>
    <w:rsid w:val="00BE071E"/>
    <w:pPr>
      <w:widowControl/>
      <w:spacing w:before="100" w:beforeAutospacing="1" w:after="100" w:afterAutospacing="1"/>
      <w:jc w:val="left"/>
    </w:pPr>
    <w:rPr>
      <w:rFonts w:ascii="宋体" w:eastAsia="宋体" w:hAnsi="宋体" w:cs="宋体"/>
      <w:kern w:val="0"/>
      <w:sz w:val="24"/>
      <w:szCs w:val="24"/>
    </w:rPr>
  </w:style>
  <w:style w:type="paragraph" w:customStyle="1" w:styleId="cardlist-name">
    <w:name w:val="cardlist-name"/>
    <w:basedOn w:val="a"/>
    <w:rsid w:val="00BE071E"/>
    <w:pPr>
      <w:widowControl/>
      <w:spacing w:before="100" w:beforeAutospacing="1" w:after="100" w:afterAutospacing="1"/>
      <w:jc w:val="left"/>
    </w:pPr>
    <w:rPr>
      <w:rFonts w:ascii="宋体" w:eastAsia="宋体" w:hAnsi="宋体" w:cs="宋体"/>
      <w:kern w:val="0"/>
      <w:sz w:val="24"/>
      <w:szCs w:val="24"/>
    </w:rPr>
  </w:style>
  <w:style w:type="paragraph" w:customStyle="1" w:styleId="cardlist-value">
    <w:name w:val="cardlist-value"/>
    <w:basedOn w:val="a"/>
    <w:rsid w:val="00BE071E"/>
    <w:pPr>
      <w:widowControl/>
      <w:spacing w:before="100" w:beforeAutospacing="1" w:after="100" w:afterAutospacing="1"/>
      <w:jc w:val="left"/>
    </w:pPr>
    <w:rPr>
      <w:rFonts w:ascii="宋体" w:eastAsia="宋体" w:hAnsi="宋体" w:cs="宋体"/>
      <w:kern w:val="0"/>
      <w:sz w:val="24"/>
      <w:szCs w:val="24"/>
    </w:rPr>
  </w:style>
  <w:style w:type="character" w:styleId="a5">
    <w:name w:val="Emphasis"/>
    <w:basedOn w:val="a0"/>
    <w:uiPriority w:val="20"/>
    <w:qFormat/>
    <w:rsid w:val="00BE071E"/>
    <w:rPr>
      <w:i/>
      <w:iCs/>
    </w:rPr>
  </w:style>
  <w:style w:type="paragraph" w:customStyle="1" w:styleId="historyvesion">
    <w:name w:val="historyvesion"/>
    <w:basedOn w:val="a"/>
    <w:rsid w:val="00BE071E"/>
    <w:pPr>
      <w:widowControl/>
      <w:spacing w:before="100" w:beforeAutospacing="1" w:after="100" w:afterAutospacing="1"/>
      <w:jc w:val="left"/>
    </w:pPr>
    <w:rPr>
      <w:rFonts w:ascii="宋体" w:eastAsia="宋体" w:hAnsi="宋体" w:cs="宋体"/>
      <w:kern w:val="0"/>
      <w:sz w:val="24"/>
      <w:szCs w:val="24"/>
    </w:rPr>
  </w:style>
  <w:style w:type="character" w:customStyle="1" w:styleId="icon">
    <w:name w:val="icon"/>
    <w:basedOn w:val="a0"/>
    <w:rsid w:val="00BE071E"/>
  </w:style>
  <w:style w:type="paragraph" w:customStyle="1" w:styleId="pic-page">
    <w:name w:val="pic-page"/>
    <w:basedOn w:val="a"/>
    <w:rsid w:val="00BE071E"/>
    <w:pPr>
      <w:widowControl/>
      <w:spacing w:before="100" w:beforeAutospacing="1" w:after="100" w:afterAutospacing="1"/>
      <w:jc w:val="left"/>
    </w:pPr>
    <w:rPr>
      <w:rFonts w:ascii="宋体" w:eastAsia="宋体" w:hAnsi="宋体" w:cs="宋体"/>
      <w:kern w:val="0"/>
      <w:sz w:val="24"/>
      <w:szCs w:val="24"/>
    </w:rPr>
  </w:style>
  <w:style w:type="character" w:customStyle="1" w:styleId="page-num">
    <w:name w:val="page-num"/>
    <w:basedOn w:val="a0"/>
    <w:rsid w:val="00BE071E"/>
  </w:style>
  <w:style w:type="character" w:customStyle="1" w:styleId="page-total">
    <w:name w:val="page-total"/>
    <w:basedOn w:val="a0"/>
    <w:rsid w:val="00BE071E"/>
  </w:style>
  <w:style w:type="paragraph" w:styleId="a6">
    <w:name w:val="Balloon Text"/>
    <w:basedOn w:val="a"/>
    <w:link w:val="Char"/>
    <w:uiPriority w:val="99"/>
    <w:semiHidden/>
    <w:unhideWhenUsed/>
    <w:rsid w:val="00BE071E"/>
    <w:rPr>
      <w:sz w:val="18"/>
      <w:szCs w:val="18"/>
    </w:rPr>
  </w:style>
  <w:style w:type="character" w:customStyle="1" w:styleId="Char">
    <w:name w:val="批注框文本 Char"/>
    <w:basedOn w:val="a0"/>
    <w:link w:val="a6"/>
    <w:uiPriority w:val="99"/>
    <w:semiHidden/>
    <w:rsid w:val="00BE071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E071E"/>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BE071E"/>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BE071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E071E"/>
    <w:rPr>
      <w:rFonts w:ascii="宋体" w:eastAsia="宋体" w:hAnsi="宋体" w:cs="宋体"/>
      <w:b/>
      <w:bCs/>
      <w:kern w:val="36"/>
      <w:sz w:val="48"/>
      <w:szCs w:val="48"/>
    </w:rPr>
  </w:style>
  <w:style w:type="character" w:customStyle="1" w:styleId="2Char">
    <w:name w:val="标题 2 Char"/>
    <w:basedOn w:val="a0"/>
    <w:link w:val="2"/>
    <w:uiPriority w:val="9"/>
    <w:rsid w:val="00BE071E"/>
    <w:rPr>
      <w:rFonts w:ascii="宋体" w:eastAsia="宋体" w:hAnsi="宋体" w:cs="宋体"/>
      <w:b/>
      <w:bCs/>
      <w:kern w:val="0"/>
      <w:sz w:val="36"/>
      <w:szCs w:val="36"/>
    </w:rPr>
  </w:style>
  <w:style w:type="character" w:customStyle="1" w:styleId="3Char">
    <w:name w:val="标题 3 Char"/>
    <w:basedOn w:val="a0"/>
    <w:link w:val="3"/>
    <w:uiPriority w:val="9"/>
    <w:rsid w:val="00BE071E"/>
    <w:rPr>
      <w:rFonts w:ascii="宋体" w:eastAsia="宋体" w:hAnsi="宋体" w:cs="宋体"/>
      <w:b/>
      <w:bCs/>
      <w:kern w:val="0"/>
      <w:sz w:val="27"/>
      <w:szCs w:val="27"/>
    </w:rPr>
  </w:style>
  <w:style w:type="character" w:styleId="a3">
    <w:name w:val="Hyperlink"/>
    <w:basedOn w:val="a0"/>
    <w:uiPriority w:val="99"/>
    <w:semiHidden/>
    <w:unhideWhenUsed/>
    <w:rsid w:val="00BE071E"/>
    <w:rPr>
      <w:color w:val="0000FF"/>
      <w:u w:val="single"/>
    </w:rPr>
  </w:style>
  <w:style w:type="paragraph" w:styleId="z-">
    <w:name w:val="HTML Top of Form"/>
    <w:basedOn w:val="a"/>
    <w:next w:val="a"/>
    <w:link w:val="z-Char"/>
    <w:hidden/>
    <w:uiPriority w:val="99"/>
    <w:semiHidden/>
    <w:unhideWhenUsed/>
    <w:rsid w:val="00BE071E"/>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BE071E"/>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BE071E"/>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BE071E"/>
    <w:rPr>
      <w:rFonts w:ascii="Arial" w:eastAsia="宋体" w:hAnsi="Arial" w:cs="Arial"/>
      <w:vanish/>
      <w:kern w:val="0"/>
      <w:sz w:val="16"/>
      <w:szCs w:val="16"/>
    </w:rPr>
  </w:style>
  <w:style w:type="character" w:customStyle="1" w:styleId="topbar-tools-sep">
    <w:name w:val="topbar-tools-sep"/>
    <w:basedOn w:val="a0"/>
    <w:rsid w:val="00BE071E"/>
  </w:style>
  <w:style w:type="character" w:customStyle="1" w:styleId="apple-converted-space">
    <w:name w:val="apple-converted-space"/>
    <w:basedOn w:val="a0"/>
    <w:rsid w:val="00BE071E"/>
  </w:style>
  <w:style w:type="character" w:customStyle="1" w:styleId="title">
    <w:name w:val="title"/>
    <w:basedOn w:val="a0"/>
    <w:rsid w:val="00BE071E"/>
  </w:style>
  <w:style w:type="character" w:customStyle="1" w:styleId="opt">
    <w:name w:val="opt"/>
    <w:basedOn w:val="a0"/>
    <w:rsid w:val="00BE071E"/>
  </w:style>
  <w:style w:type="character" w:customStyle="1" w:styleId="icofont">
    <w:name w:val="icofont"/>
    <w:basedOn w:val="a0"/>
    <w:rsid w:val="00BE071E"/>
  </w:style>
  <w:style w:type="paragraph" w:styleId="a4">
    <w:name w:val="Normal (Web)"/>
    <w:basedOn w:val="a"/>
    <w:uiPriority w:val="99"/>
    <w:unhideWhenUsed/>
    <w:rsid w:val="00BE071E"/>
    <w:pPr>
      <w:widowControl/>
      <w:spacing w:before="100" w:beforeAutospacing="1" w:after="100" w:afterAutospacing="1"/>
      <w:jc w:val="left"/>
    </w:pPr>
    <w:rPr>
      <w:rFonts w:ascii="宋体" w:eastAsia="宋体" w:hAnsi="宋体" w:cs="宋体"/>
      <w:kern w:val="0"/>
      <w:sz w:val="24"/>
      <w:szCs w:val="24"/>
    </w:rPr>
  </w:style>
  <w:style w:type="paragraph" w:customStyle="1" w:styleId="cardlist-name">
    <w:name w:val="cardlist-name"/>
    <w:basedOn w:val="a"/>
    <w:rsid w:val="00BE071E"/>
    <w:pPr>
      <w:widowControl/>
      <w:spacing w:before="100" w:beforeAutospacing="1" w:after="100" w:afterAutospacing="1"/>
      <w:jc w:val="left"/>
    </w:pPr>
    <w:rPr>
      <w:rFonts w:ascii="宋体" w:eastAsia="宋体" w:hAnsi="宋体" w:cs="宋体"/>
      <w:kern w:val="0"/>
      <w:sz w:val="24"/>
      <w:szCs w:val="24"/>
    </w:rPr>
  </w:style>
  <w:style w:type="paragraph" w:customStyle="1" w:styleId="cardlist-value">
    <w:name w:val="cardlist-value"/>
    <w:basedOn w:val="a"/>
    <w:rsid w:val="00BE071E"/>
    <w:pPr>
      <w:widowControl/>
      <w:spacing w:before="100" w:beforeAutospacing="1" w:after="100" w:afterAutospacing="1"/>
      <w:jc w:val="left"/>
    </w:pPr>
    <w:rPr>
      <w:rFonts w:ascii="宋体" w:eastAsia="宋体" w:hAnsi="宋体" w:cs="宋体"/>
      <w:kern w:val="0"/>
      <w:sz w:val="24"/>
      <w:szCs w:val="24"/>
    </w:rPr>
  </w:style>
  <w:style w:type="character" w:styleId="a5">
    <w:name w:val="Emphasis"/>
    <w:basedOn w:val="a0"/>
    <w:uiPriority w:val="20"/>
    <w:qFormat/>
    <w:rsid w:val="00BE071E"/>
    <w:rPr>
      <w:i/>
      <w:iCs/>
    </w:rPr>
  </w:style>
  <w:style w:type="paragraph" w:customStyle="1" w:styleId="historyvesion">
    <w:name w:val="historyvesion"/>
    <w:basedOn w:val="a"/>
    <w:rsid w:val="00BE071E"/>
    <w:pPr>
      <w:widowControl/>
      <w:spacing w:before="100" w:beforeAutospacing="1" w:after="100" w:afterAutospacing="1"/>
      <w:jc w:val="left"/>
    </w:pPr>
    <w:rPr>
      <w:rFonts w:ascii="宋体" w:eastAsia="宋体" w:hAnsi="宋体" w:cs="宋体"/>
      <w:kern w:val="0"/>
      <w:sz w:val="24"/>
      <w:szCs w:val="24"/>
    </w:rPr>
  </w:style>
  <w:style w:type="character" w:customStyle="1" w:styleId="icon">
    <w:name w:val="icon"/>
    <w:basedOn w:val="a0"/>
    <w:rsid w:val="00BE071E"/>
  </w:style>
  <w:style w:type="paragraph" w:customStyle="1" w:styleId="pic-page">
    <w:name w:val="pic-page"/>
    <w:basedOn w:val="a"/>
    <w:rsid w:val="00BE071E"/>
    <w:pPr>
      <w:widowControl/>
      <w:spacing w:before="100" w:beforeAutospacing="1" w:after="100" w:afterAutospacing="1"/>
      <w:jc w:val="left"/>
    </w:pPr>
    <w:rPr>
      <w:rFonts w:ascii="宋体" w:eastAsia="宋体" w:hAnsi="宋体" w:cs="宋体"/>
      <w:kern w:val="0"/>
      <w:sz w:val="24"/>
      <w:szCs w:val="24"/>
    </w:rPr>
  </w:style>
  <w:style w:type="character" w:customStyle="1" w:styleId="page-num">
    <w:name w:val="page-num"/>
    <w:basedOn w:val="a0"/>
    <w:rsid w:val="00BE071E"/>
  </w:style>
  <w:style w:type="character" w:customStyle="1" w:styleId="page-total">
    <w:name w:val="page-total"/>
    <w:basedOn w:val="a0"/>
    <w:rsid w:val="00BE071E"/>
  </w:style>
  <w:style w:type="paragraph" w:styleId="a6">
    <w:name w:val="Balloon Text"/>
    <w:basedOn w:val="a"/>
    <w:link w:val="Char"/>
    <w:uiPriority w:val="99"/>
    <w:semiHidden/>
    <w:unhideWhenUsed/>
    <w:rsid w:val="00BE071E"/>
    <w:rPr>
      <w:sz w:val="18"/>
      <w:szCs w:val="18"/>
    </w:rPr>
  </w:style>
  <w:style w:type="character" w:customStyle="1" w:styleId="Char">
    <w:name w:val="批注框文本 Char"/>
    <w:basedOn w:val="a0"/>
    <w:link w:val="a6"/>
    <w:uiPriority w:val="99"/>
    <w:semiHidden/>
    <w:rsid w:val="00BE071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181642">
      <w:bodyDiv w:val="1"/>
      <w:marLeft w:val="0"/>
      <w:marRight w:val="0"/>
      <w:marTop w:val="0"/>
      <w:marBottom w:val="0"/>
      <w:divBdr>
        <w:top w:val="none" w:sz="0" w:space="0" w:color="auto"/>
        <w:left w:val="none" w:sz="0" w:space="0" w:color="auto"/>
        <w:bottom w:val="none" w:sz="0" w:space="0" w:color="auto"/>
        <w:right w:val="none" w:sz="0" w:space="0" w:color="auto"/>
      </w:divBdr>
      <w:divsChild>
        <w:div w:id="758215387">
          <w:marLeft w:val="0"/>
          <w:marRight w:val="0"/>
          <w:marTop w:val="0"/>
          <w:marBottom w:val="0"/>
          <w:divBdr>
            <w:top w:val="none" w:sz="0" w:space="0" w:color="auto"/>
            <w:left w:val="none" w:sz="0" w:space="0" w:color="auto"/>
            <w:bottom w:val="single" w:sz="6" w:space="0" w:color="E0E0E0"/>
            <w:right w:val="none" w:sz="0" w:space="0" w:color="auto"/>
          </w:divBdr>
          <w:divsChild>
            <w:div w:id="1978562503">
              <w:marLeft w:val="-14100"/>
              <w:marRight w:val="0"/>
              <w:marTop w:val="0"/>
              <w:marBottom w:val="0"/>
              <w:divBdr>
                <w:top w:val="none" w:sz="0" w:space="0" w:color="auto"/>
                <w:left w:val="single" w:sz="48" w:space="0" w:color="FFFFFF"/>
                <w:bottom w:val="none" w:sz="0" w:space="0" w:color="auto"/>
                <w:right w:val="none" w:sz="0" w:space="0" w:color="auto"/>
              </w:divBdr>
              <w:divsChild>
                <w:div w:id="79988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1765">
          <w:marLeft w:val="0"/>
          <w:marRight w:val="0"/>
          <w:marTop w:val="0"/>
          <w:marBottom w:val="0"/>
          <w:divBdr>
            <w:top w:val="none" w:sz="0" w:space="0" w:color="auto"/>
            <w:left w:val="none" w:sz="0" w:space="0" w:color="auto"/>
            <w:bottom w:val="none" w:sz="0" w:space="0" w:color="auto"/>
            <w:right w:val="none" w:sz="0" w:space="0" w:color="auto"/>
          </w:divBdr>
          <w:divsChild>
            <w:div w:id="1863588415">
              <w:marLeft w:val="0"/>
              <w:marRight w:val="0"/>
              <w:marTop w:val="0"/>
              <w:marBottom w:val="0"/>
              <w:divBdr>
                <w:top w:val="none" w:sz="0" w:space="0" w:color="auto"/>
                <w:left w:val="none" w:sz="0" w:space="0" w:color="auto"/>
                <w:bottom w:val="none" w:sz="0" w:space="0" w:color="auto"/>
                <w:right w:val="none" w:sz="0" w:space="0" w:color="auto"/>
              </w:divBdr>
              <w:divsChild>
                <w:div w:id="1541942356">
                  <w:marLeft w:val="0"/>
                  <w:marRight w:val="0"/>
                  <w:marTop w:val="0"/>
                  <w:marBottom w:val="0"/>
                  <w:divBdr>
                    <w:top w:val="none" w:sz="0" w:space="0" w:color="auto"/>
                    <w:left w:val="none" w:sz="0" w:space="0" w:color="auto"/>
                    <w:bottom w:val="none" w:sz="0" w:space="0" w:color="auto"/>
                    <w:right w:val="none" w:sz="0" w:space="0" w:color="auto"/>
                  </w:divBdr>
                  <w:divsChild>
                    <w:div w:id="1387489046">
                      <w:marLeft w:val="0"/>
                      <w:marRight w:val="225"/>
                      <w:marTop w:val="0"/>
                      <w:marBottom w:val="0"/>
                      <w:divBdr>
                        <w:top w:val="none" w:sz="0" w:space="0" w:color="auto"/>
                        <w:left w:val="none" w:sz="0" w:space="0" w:color="auto"/>
                        <w:bottom w:val="none" w:sz="0" w:space="0" w:color="auto"/>
                        <w:right w:val="none" w:sz="0" w:space="0" w:color="auto"/>
                      </w:divBdr>
                    </w:div>
                    <w:div w:id="1597908873">
                      <w:marLeft w:val="0"/>
                      <w:marRight w:val="75"/>
                      <w:marTop w:val="0"/>
                      <w:marBottom w:val="0"/>
                      <w:divBdr>
                        <w:top w:val="single" w:sz="6" w:space="0" w:color="9F9F9F"/>
                        <w:left w:val="single" w:sz="6" w:space="0" w:color="B6B6B6"/>
                        <w:bottom w:val="single" w:sz="6" w:space="0" w:color="B6B6B6"/>
                        <w:right w:val="single" w:sz="6" w:space="0" w:color="B6B6B6"/>
                      </w:divBdr>
                    </w:div>
                    <w:div w:id="994797581">
                      <w:marLeft w:val="0"/>
                      <w:marRight w:val="0"/>
                      <w:marTop w:val="0"/>
                      <w:marBottom w:val="0"/>
                      <w:divBdr>
                        <w:top w:val="none" w:sz="0" w:space="0" w:color="auto"/>
                        <w:left w:val="none" w:sz="0" w:space="0" w:color="auto"/>
                        <w:bottom w:val="none" w:sz="0" w:space="0" w:color="auto"/>
                        <w:right w:val="none" w:sz="0" w:space="0" w:color="auto"/>
                      </w:divBdr>
                    </w:div>
                  </w:divsChild>
                </w:div>
                <w:div w:id="11809355">
                  <w:marLeft w:val="0"/>
                  <w:marRight w:val="0"/>
                  <w:marTop w:val="0"/>
                  <w:marBottom w:val="0"/>
                  <w:divBdr>
                    <w:top w:val="none" w:sz="0" w:space="0" w:color="auto"/>
                    <w:left w:val="none" w:sz="0" w:space="0" w:color="auto"/>
                    <w:bottom w:val="none" w:sz="0" w:space="0" w:color="auto"/>
                    <w:right w:val="none" w:sz="0" w:space="0" w:color="auto"/>
                  </w:divBdr>
                  <w:divsChild>
                    <w:div w:id="369307315">
                      <w:marLeft w:val="0"/>
                      <w:marRight w:val="0"/>
                      <w:marTop w:val="0"/>
                      <w:marBottom w:val="0"/>
                      <w:divBdr>
                        <w:top w:val="none" w:sz="0" w:space="0" w:color="auto"/>
                        <w:left w:val="none" w:sz="0" w:space="0" w:color="auto"/>
                        <w:bottom w:val="none" w:sz="0" w:space="0" w:color="auto"/>
                        <w:right w:val="none" w:sz="0" w:space="0" w:color="auto"/>
                      </w:divBdr>
                    </w:div>
                    <w:div w:id="5633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773482">
          <w:marLeft w:val="0"/>
          <w:marRight w:val="0"/>
          <w:marTop w:val="0"/>
          <w:marBottom w:val="0"/>
          <w:divBdr>
            <w:top w:val="single" w:sz="6" w:space="0" w:color="288B10"/>
            <w:left w:val="single" w:sz="6" w:space="0" w:color="288B10"/>
            <w:bottom w:val="single" w:sz="6" w:space="0" w:color="288B10"/>
            <w:right w:val="single" w:sz="6" w:space="0" w:color="288B10"/>
          </w:divBdr>
          <w:divsChild>
            <w:div w:id="922223040">
              <w:marLeft w:val="0"/>
              <w:marRight w:val="0"/>
              <w:marTop w:val="0"/>
              <w:marBottom w:val="0"/>
              <w:divBdr>
                <w:top w:val="none" w:sz="0" w:space="0" w:color="auto"/>
                <w:left w:val="none" w:sz="0" w:space="0" w:color="auto"/>
                <w:bottom w:val="none" w:sz="0" w:space="0" w:color="auto"/>
                <w:right w:val="none" w:sz="0" w:space="0" w:color="auto"/>
              </w:divBdr>
            </w:div>
          </w:divsChild>
        </w:div>
        <w:div w:id="2112240461">
          <w:marLeft w:val="0"/>
          <w:marRight w:val="0"/>
          <w:marTop w:val="0"/>
          <w:marBottom w:val="0"/>
          <w:divBdr>
            <w:top w:val="none" w:sz="0" w:space="0" w:color="auto"/>
            <w:left w:val="none" w:sz="0" w:space="0" w:color="auto"/>
            <w:bottom w:val="none" w:sz="0" w:space="0" w:color="auto"/>
            <w:right w:val="none" w:sz="0" w:space="0" w:color="auto"/>
          </w:divBdr>
          <w:divsChild>
            <w:div w:id="1295015272">
              <w:marLeft w:val="0"/>
              <w:marRight w:val="0"/>
              <w:marTop w:val="0"/>
              <w:marBottom w:val="0"/>
              <w:divBdr>
                <w:top w:val="none" w:sz="0" w:space="0" w:color="auto"/>
                <w:left w:val="none" w:sz="0" w:space="0" w:color="auto"/>
                <w:bottom w:val="none" w:sz="0" w:space="0" w:color="auto"/>
                <w:right w:val="none" w:sz="0" w:space="0" w:color="auto"/>
              </w:divBdr>
              <w:divsChild>
                <w:div w:id="1428581592">
                  <w:marLeft w:val="0"/>
                  <w:marRight w:val="0"/>
                  <w:marTop w:val="0"/>
                  <w:marBottom w:val="0"/>
                  <w:divBdr>
                    <w:top w:val="single" w:sz="6" w:space="0" w:color="D7D7D7"/>
                    <w:left w:val="single" w:sz="6" w:space="0" w:color="D7D7D7"/>
                    <w:bottom w:val="single" w:sz="6" w:space="0" w:color="D7D7D7"/>
                    <w:right w:val="single" w:sz="6" w:space="0" w:color="D7D7D7"/>
                  </w:divBdr>
                  <w:divsChild>
                    <w:div w:id="213927539">
                      <w:marLeft w:val="0"/>
                      <w:marRight w:val="0"/>
                      <w:marTop w:val="0"/>
                      <w:marBottom w:val="0"/>
                      <w:divBdr>
                        <w:top w:val="none" w:sz="0" w:space="0" w:color="auto"/>
                        <w:left w:val="none" w:sz="0" w:space="0" w:color="auto"/>
                        <w:bottom w:val="none" w:sz="0" w:space="0" w:color="auto"/>
                        <w:right w:val="none" w:sz="0" w:space="0" w:color="auto"/>
                      </w:divBdr>
                      <w:divsChild>
                        <w:div w:id="1811558318">
                          <w:marLeft w:val="0"/>
                          <w:marRight w:val="0"/>
                          <w:marTop w:val="0"/>
                          <w:marBottom w:val="0"/>
                          <w:divBdr>
                            <w:top w:val="none" w:sz="0" w:space="0" w:color="auto"/>
                            <w:left w:val="none" w:sz="0" w:space="0" w:color="auto"/>
                            <w:bottom w:val="none" w:sz="0" w:space="0" w:color="auto"/>
                            <w:right w:val="none" w:sz="0" w:space="0" w:color="auto"/>
                          </w:divBdr>
                          <w:divsChild>
                            <w:div w:id="1573467513">
                              <w:marLeft w:val="0"/>
                              <w:marRight w:val="0"/>
                              <w:marTop w:val="150"/>
                              <w:marBottom w:val="150"/>
                              <w:divBdr>
                                <w:top w:val="none" w:sz="0" w:space="0" w:color="auto"/>
                                <w:left w:val="none" w:sz="0" w:space="0" w:color="auto"/>
                                <w:bottom w:val="none" w:sz="0" w:space="0" w:color="auto"/>
                                <w:right w:val="none" w:sz="0" w:space="0" w:color="auto"/>
                              </w:divBdr>
                              <w:divsChild>
                                <w:div w:id="174536086">
                                  <w:marLeft w:val="0"/>
                                  <w:marRight w:val="0"/>
                                  <w:marTop w:val="0"/>
                                  <w:marBottom w:val="0"/>
                                  <w:divBdr>
                                    <w:top w:val="none" w:sz="0" w:space="0" w:color="auto"/>
                                    <w:left w:val="none" w:sz="0" w:space="0" w:color="auto"/>
                                    <w:bottom w:val="none" w:sz="0" w:space="0" w:color="auto"/>
                                    <w:right w:val="none" w:sz="0" w:space="0" w:color="auto"/>
                                  </w:divBdr>
                                  <w:divsChild>
                                    <w:div w:id="61680907">
                                      <w:marLeft w:val="0"/>
                                      <w:marRight w:val="0"/>
                                      <w:marTop w:val="0"/>
                                      <w:marBottom w:val="0"/>
                                      <w:divBdr>
                                        <w:top w:val="none" w:sz="0" w:space="0" w:color="auto"/>
                                        <w:left w:val="none" w:sz="0" w:space="0" w:color="auto"/>
                                        <w:bottom w:val="none" w:sz="0" w:space="0" w:color="auto"/>
                                        <w:right w:val="none" w:sz="0" w:space="0" w:color="auto"/>
                                      </w:divBdr>
                                      <w:divsChild>
                                        <w:div w:id="110804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094809">
                              <w:marLeft w:val="0"/>
                              <w:marRight w:val="0"/>
                              <w:marTop w:val="0"/>
                              <w:marBottom w:val="0"/>
                              <w:divBdr>
                                <w:top w:val="none" w:sz="0" w:space="0" w:color="auto"/>
                                <w:left w:val="none" w:sz="0" w:space="0" w:color="auto"/>
                                <w:bottom w:val="none" w:sz="0" w:space="0" w:color="auto"/>
                                <w:right w:val="none" w:sz="0" w:space="0" w:color="auto"/>
                              </w:divBdr>
                            </w:div>
                          </w:divsChild>
                        </w:div>
                        <w:div w:id="723649481">
                          <w:marLeft w:val="450"/>
                          <w:marRight w:val="450"/>
                          <w:marTop w:val="375"/>
                          <w:marBottom w:val="0"/>
                          <w:divBdr>
                            <w:top w:val="none" w:sz="0" w:space="0" w:color="auto"/>
                            <w:left w:val="none" w:sz="0" w:space="0" w:color="auto"/>
                            <w:bottom w:val="none" w:sz="0" w:space="0" w:color="auto"/>
                            <w:right w:val="none" w:sz="0" w:space="0" w:color="auto"/>
                          </w:divBdr>
                          <w:divsChild>
                            <w:div w:id="1329020913">
                              <w:marLeft w:val="0"/>
                              <w:marRight w:val="0"/>
                              <w:marTop w:val="150"/>
                              <w:marBottom w:val="150"/>
                              <w:divBdr>
                                <w:top w:val="single" w:sz="6" w:space="0" w:color="E6E6E6"/>
                                <w:left w:val="none" w:sz="0" w:space="0" w:color="auto"/>
                                <w:bottom w:val="single" w:sz="6" w:space="0" w:color="E6E6E6"/>
                                <w:right w:val="none" w:sz="0" w:space="0" w:color="auto"/>
                              </w:divBdr>
                              <w:divsChild>
                                <w:div w:id="1286500423">
                                  <w:marLeft w:val="0"/>
                                  <w:marRight w:val="0"/>
                                  <w:marTop w:val="0"/>
                                  <w:marBottom w:val="0"/>
                                  <w:divBdr>
                                    <w:top w:val="none" w:sz="0" w:space="0" w:color="auto"/>
                                    <w:left w:val="none" w:sz="0" w:space="0" w:color="auto"/>
                                    <w:bottom w:val="none" w:sz="0" w:space="0" w:color="auto"/>
                                    <w:right w:val="none" w:sz="0" w:space="0" w:color="auto"/>
                                  </w:divBdr>
                                </w:div>
                                <w:div w:id="2044398601">
                                  <w:marLeft w:val="0"/>
                                  <w:marRight w:val="0"/>
                                  <w:marTop w:val="0"/>
                                  <w:marBottom w:val="0"/>
                                  <w:divBdr>
                                    <w:top w:val="none" w:sz="0" w:space="0" w:color="auto"/>
                                    <w:left w:val="none" w:sz="0" w:space="0" w:color="auto"/>
                                    <w:bottom w:val="none" w:sz="0" w:space="0" w:color="auto"/>
                                    <w:right w:val="none" w:sz="0" w:space="0" w:color="auto"/>
                                  </w:divBdr>
                                </w:div>
                                <w:div w:id="732968806">
                                  <w:marLeft w:val="0"/>
                                  <w:marRight w:val="0"/>
                                  <w:marTop w:val="0"/>
                                  <w:marBottom w:val="0"/>
                                  <w:divBdr>
                                    <w:top w:val="none" w:sz="0" w:space="0" w:color="auto"/>
                                    <w:left w:val="none" w:sz="0" w:space="0" w:color="auto"/>
                                    <w:bottom w:val="none" w:sz="0" w:space="0" w:color="auto"/>
                                    <w:right w:val="none" w:sz="0" w:space="0" w:color="auto"/>
                                  </w:divBdr>
                                </w:div>
                                <w:div w:id="13645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97628">
                          <w:marLeft w:val="0"/>
                          <w:marRight w:val="0"/>
                          <w:marTop w:val="0"/>
                          <w:marBottom w:val="0"/>
                          <w:divBdr>
                            <w:top w:val="none" w:sz="0" w:space="0" w:color="auto"/>
                            <w:left w:val="none" w:sz="0" w:space="0" w:color="auto"/>
                            <w:bottom w:val="none" w:sz="0" w:space="0" w:color="auto"/>
                            <w:right w:val="none" w:sz="0" w:space="0" w:color="auto"/>
                          </w:divBdr>
                          <w:divsChild>
                            <w:div w:id="1802309609">
                              <w:marLeft w:val="0"/>
                              <w:marRight w:val="0"/>
                              <w:marTop w:val="450"/>
                              <w:marBottom w:val="450"/>
                              <w:divBdr>
                                <w:top w:val="none" w:sz="0" w:space="0" w:color="auto"/>
                                <w:left w:val="none" w:sz="0" w:space="0" w:color="auto"/>
                                <w:bottom w:val="none" w:sz="0" w:space="0" w:color="auto"/>
                                <w:right w:val="none" w:sz="0" w:space="0" w:color="auto"/>
                              </w:divBdr>
                              <w:divsChild>
                                <w:div w:id="770472330">
                                  <w:marLeft w:val="0"/>
                                  <w:marRight w:val="0"/>
                                  <w:marTop w:val="0"/>
                                  <w:marBottom w:val="0"/>
                                  <w:divBdr>
                                    <w:top w:val="none" w:sz="0" w:space="0" w:color="auto"/>
                                    <w:left w:val="none" w:sz="0" w:space="0" w:color="auto"/>
                                    <w:bottom w:val="none" w:sz="0" w:space="0" w:color="auto"/>
                                    <w:right w:val="none" w:sz="0" w:space="0" w:color="auto"/>
                                  </w:divBdr>
                                </w:div>
                                <w:div w:id="1255672342">
                                  <w:marLeft w:val="0"/>
                                  <w:marRight w:val="0"/>
                                  <w:marTop w:val="0"/>
                                  <w:marBottom w:val="0"/>
                                  <w:divBdr>
                                    <w:top w:val="none" w:sz="0" w:space="0" w:color="auto"/>
                                    <w:left w:val="none" w:sz="0" w:space="0" w:color="auto"/>
                                    <w:bottom w:val="none" w:sz="0" w:space="0" w:color="auto"/>
                                    <w:right w:val="none" w:sz="0" w:space="0" w:color="auto"/>
                                  </w:divBdr>
                                </w:div>
                                <w:div w:id="1859810279">
                                  <w:marLeft w:val="0"/>
                                  <w:marRight w:val="0"/>
                                  <w:marTop w:val="0"/>
                                  <w:marBottom w:val="0"/>
                                  <w:divBdr>
                                    <w:top w:val="none" w:sz="0" w:space="0" w:color="auto"/>
                                    <w:left w:val="none" w:sz="0" w:space="0" w:color="auto"/>
                                    <w:bottom w:val="none" w:sz="0" w:space="0" w:color="auto"/>
                                    <w:right w:val="none" w:sz="0" w:space="0" w:color="auto"/>
                                  </w:divBdr>
                                </w:div>
                                <w:div w:id="503008266">
                                  <w:marLeft w:val="0"/>
                                  <w:marRight w:val="0"/>
                                  <w:marTop w:val="0"/>
                                  <w:marBottom w:val="0"/>
                                  <w:divBdr>
                                    <w:top w:val="none" w:sz="0" w:space="0" w:color="auto"/>
                                    <w:left w:val="none" w:sz="0" w:space="0" w:color="auto"/>
                                    <w:bottom w:val="none" w:sz="0" w:space="0" w:color="auto"/>
                                    <w:right w:val="none" w:sz="0" w:space="0" w:color="auto"/>
                                  </w:divBdr>
                                </w:div>
                                <w:div w:id="791943528">
                                  <w:marLeft w:val="0"/>
                                  <w:marRight w:val="0"/>
                                  <w:marTop w:val="0"/>
                                  <w:marBottom w:val="0"/>
                                  <w:divBdr>
                                    <w:top w:val="none" w:sz="0" w:space="0" w:color="auto"/>
                                    <w:left w:val="none" w:sz="0" w:space="0" w:color="auto"/>
                                    <w:bottom w:val="none" w:sz="0" w:space="0" w:color="auto"/>
                                    <w:right w:val="none" w:sz="0" w:space="0" w:color="auto"/>
                                  </w:divBdr>
                                </w:div>
                                <w:div w:id="1209033470">
                                  <w:marLeft w:val="0"/>
                                  <w:marRight w:val="0"/>
                                  <w:marTop w:val="0"/>
                                  <w:marBottom w:val="0"/>
                                  <w:divBdr>
                                    <w:top w:val="none" w:sz="0" w:space="0" w:color="auto"/>
                                    <w:left w:val="none" w:sz="0" w:space="0" w:color="auto"/>
                                    <w:bottom w:val="none" w:sz="0" w:space="0" w:color="auto"/>
                                    <w:right w:val="none" w:sz="0" w:space="0" w:color="auto"/>
                                  </w:divBdr>
                                </w:div>
                                <w:div w:id="1053191782">
                                  <w:marLeft w:val="0"/>
                                  <w:marRight w:val="0"/>
                                  <w:marTop w:val="0"/>
                                  <w:marBottom w:val="0"/>
                                  <w:divBdr>
                                    <w:top w:val="none" w:sz="0" w:space="0" w:color="auto"/>
                                    <w:left w:val="none" w:sz="0" w:space="0" w:color="auto"/>
                                    <w:bottom w:val="none" w:sz="0" w:space="0" w:color="auto"/>
                                    <w:right w:val="none" w:sz="0" w:space="0" w:color="auto"/>
                                  </w:divBdr>
                                </w:div>
                                <w:div w:id="1980457182">
                                  <w:marLeft w:val="0"/>
                                  <w:marRight w:val="0"/>
                                  <w:marTop w:val="0"/>
                                  <w:marBottom w:val="0"/>
                                  <w:divBdr>
                                    <w:top w:val="none" w:sz="0" w:space="0" w:color="auto"/>
                                    <w:left w:val="none" w:sz="0" w:space="0" w:color="auto"/>
                                    <w:bottom w:val="none" w:sz="0" w:space="0" w:color="auto"/>
                                    <w:right w:val="none" w:sz="0" w:space="0" w:color="auto"/>
                                  </w:divBdr>
                                </w:div>
                                <w:div w:id="1202520628">
                                  <w:marLeft w:val="0"/>
                                  <w:marRight w:val="0"/>
                                  <w:marTop w:val="0"/>
                                  <w:marBottom w:val="0"/>
                                  <w:divBdr>
                                    <w:top w:val="none" w:sz="0" w:space="0" w:color="auto"/>
                                    <w:left w:val="none" w:sz="0" w:space="0" w:color="auto"/>
                                    <w:bottom w:val="none" w:sz="0" w:space="0" w:color="auto"/>
                                    <w:right w:val="none" w:sz="0" w:space="0" w:color="auto"/>
                                  </w:divBdr>
                                </w:div>
                                <w:div w:id="2155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7022">
                          <w:marLeft w:val="0"/>
                          <w:marRight w:val="0"/>
                          <w:marTop w:val="0"/>
                          <w:marBottom w:val="225"/>
                          <w:divBdr>
                            <w:top w:val="none" w:sz="0" w:space="0" w:color="auto"/>
                            <w:left w:val="none" w:sz="0" w:space="0" w:color="auto"/>
                            <w:bottom w:val="none" w:sz="0" w:space="0" w:color="auto"/>
                            <w:right w:val="none" w:sz="0" w:space="0" w:color="auto"/>
                          </w:divBdr>
                          <w:divsChild>
                            <w:div w:id="1193885053">
                              <w:marLeft w:val="0"/>
                              <w:marRight w:val="0"/>
                              <w:marTop w:val="0"/>
                              <w:marBottom w:val="0"/>
                              <w:divBdr>
                                <w:top w:val="none" w:sz="0" w:space="0" w:color="auto"/>
                                <w:left w:val="none" w:sz="0" w:space="0" w:color="auto"/>
                                <w:bottom w:val="none" w:sz="0" w:space="0" w:color="auto"/>
                                <w:right w:val="none" w:sz="0" w:space="0" w:color="auto"/>
                              </w:divBdr>
                              <w:divsChild>
                                <w:div w:id="66732629">
                                  <w:marLeft w:val="0"/>
                                  <w:marRight w:val="0"/>
                                  <w:marTop w:val="0"/>
                                  <w:marBottom w:val="0"/>
                                  <w:divBdr>
                                    <w:top w:val="none" w:sz="0" w:space="0" w:color="auto"/>
                                    <w:left w:val="none" w:sz="0" w:space="0" w:color="auto"/>
                                    <w:bottom w:val="none" w:sz="0" w:space="0" w:color="auto"/>
                                    <w:right w:val="none" w:sz="0" w:space="0" w:color="auto"/>
                                  </w:divBdr>
                                  <w:divsChild>
                                    <w:div w:id="1516193073">
                                      <w:marLeft w:val="0"/>
                                      <w:marRight w:val="0"/>
                                      <w:marTop w:val="0"/>
                                      <w:marBottom w:val="0"/>
                                      <w:divBdr>
                                        <w:top w:val="none" w:sz="0" w:space="0" w:color="auto"/>
                                        <w:left w:val="none" w:sz="0" w:space="0" w:color="auto"/>
                                        <w:bottom w:val="none" w:sz="0" w:space="0" w:color="auto"/>
                                        <w:right w:val="none" w:sz="0" w:space="0" w:color="auto"/>
                                      </w:divBdr>
                                    </w:div>
                                  </w:divsChild>
                                </w:div>
                                <w:div w:id="1713266594">
                                  <w:marLeft w:val="0"/>
                                  <w:marRight w:val="0"/>
                                  <w:marTop w:val="0"/>
                                  <w:marBottom w:val="0"/>
                                  <w:divBdr>
                                    <w:top w:val="none" w:sz="0" w:space="0" w:color="auto"/>
                                    <w:left w:val="none" w:sz="0" w:space="0" w:color="auto"/>
                                    <w:bottom w:val="none" w:sz="0" w:space="0" w:color="auto"/>
                                    <w:right w:val="none" w:sz="0" w:space="0" w:color="auto"/>
                                  </w:divBdr>
                                  <w:divsChild>
                                    <w:div w:id="1204292374">
                                      <w:marLeft w:val="0"/>
                                      <w:marRight w:val="0"/>
                                      <w:marTop w:val="0"/>
                                      <w:marBottom w:val="0"/>
                                      <w:divBdr>
                                        <w:top w:val="none" w:sz="0" w:space="0" w:color="auto"/>
                                        <w:left w:val="none" w:sz="0" w:space="0" w:color="auto"/>
                                        <w:bottom w:val="none" w:sz="0" w:space="0" w:color="auto"/>
                                        <w:right w:val="none" w:sz="0" w:space="0" w:color="auto"/>
                                      </w:divBdr>
                                    </w:div>
                                  </w:divsChild>
                                </w:div>
                                <w:div w:id="229773909">
                                  <w:marLeft w:val="0"/>
                                  <w:marRight w:val="0"/>
                                  <w:marTop w:val="0"/>
                                  <w:marBottom w:val="0"/>
                                  <w:divBdr>
                                    <w:top w:val="none" w:sz="0" w:space="0" w:color="auto"/>
                                    <w:left w:val="none" w:sz="0" w:space="0" w:color="auto"/>
                                    <w:bottom w:val="none" w:sz="0" w:space="0" w:color="auto"/>
                                    <w:right w:val="none" w:sz="0" w:space="0" w:color="auto"/>
                                  </w:divBdr>
                                  <w:divsChild>
                                    <w:div w:id="1894659115">
                                      <w:marLeft w:val="0"/>
                                      <w:marRight w:val="0"/>
                                      <w:marTop w:val="0"/>
                                      <w:marBottom w:val="0"/>
                                      <w:divBdr>
                                        <w:top w:val="none" w:sz="0" w:space="0" w:color="auto"/>
                                        <w:left w:val="none" w:sz="0" w:space="0" w:color="auto"/>
                                        <w:bottom w:val="none" w:sz="0" w:space="0" w:color="auto"/>
                                        <w:right w:val="none" w:sz="0" w:space="0" w:color="auto"/>
                                      </w:divBdr>
                                    </w:div>
                                    <w:div w:id="2021738495">
                                      <w:marLeft w:val="0"/>
                                      <w:marRight w:val="0"/>
                                      <w:marTop w:val="0"/>
                                      <w:marBottom w:val="0"/>
                                      <w:divBdr>
                                        <w:top w:val="none" w:sz="0" w:space="0" w:color="auto"/>
                                        <w:left w:val="none" w:sz="0" w:space="0" w:color="auto"/>
                                        <w:bottom w:val="none" w:sz="0" w:space="0" w:color="auto"/>
                                        <w:right w:val="none" w:sz="0" w:space="0" w:color="auto"/>
                                      </w:divBdr>
                                    </w:div>
                                  </w:divsChild>
                                </w:div>
                                <w:div w:id="1105999449">
                                  <w:marLeft w:val="0"/>
                                  <w:marRight w:val="0"/>
                                  <w:marTop w:val="0"/>
                                  <w:marBottom w:val="0"/>
                                  <w:divBdr>
                                    <w:top w:val="none" w:sz="0" w:space="0" w:color="auto"/>
                                    <w:left w:val="none" w:sz="0" w:space="0" w:color="auto"/>
                                    <w:bottom w:val="none" w:sz="0" w:space="0" w:color="auto"/>
                                    <w:right w:val="none" w:sz="0" w:space="0" w:color="auto"/>
                                  </w:divBdr>
                                  <w:divsChild>
                                    <w:div w:id="1282764329">
                                      <w:marLeft w:val="0"/>
                                      <w:marRight w:val="0"/>
                                      <w:marTop w:val="0"/>
                                      <w:marBottom w:val="0"/>
                                      <w:divBdr>
                                        <w:top w:val="none" w:sz="0" w:space="0" w:color="auto"/>
                                        <w:left w:val="none" w:sz="0" w:space="0" w:color="auto"/>
                                        <w:bottom w:val="none" w:sz="0" w:space="0" w:color="auto"/>
                                        <w:right w:val="none" w:sz="0" w:space="0" w:color="auto"/>
                                      </w:divBdr>
                                    </w:div>
                                  </w:divsChild>
                                </w:div>
                                <w:div w:id="217789246">
                                  <w:marLeft w:val="0"/>
                                  <w:marRight w:val="0"/>
                                  <w:marTop w:val="0"/>
                                  <w:marBottom w:val="0"/>
                                  <w:divBdr>
                                    <w:top w:val="none" w:sz="0" w:space="0" w:color="auto"/>
                                    <w:left w:val="none" w:sz="0" w:space="0" w:color="auto"/>
                                    <w:bottom w:val="none" w:sz="0" w:space="0" w:color="auto"/>
                                    <w:right w:val="none" w:sz="0" w:space="0" w:color="auto"/>
                                  </w:divBdr>
                                  <w:divsChild>
                                    <w:div w:id="140004004">
                                      <w:marLeft w:val="0"/>
                                      <w:marRight w:val="0"/>
                                      <w:marTop w:val="0"/>
                                      <w:marBottom w:val="0"/>
                                      <w:divBdr>
                                        <w:top w:val="none" w:sz="0" w:space="0" w:color="auto"/>
                                        <w:left w:val="none" w:sz="0" w:space="0" w:color="auto"/>
                                        <w:bottom w:val="none" w:sz="0" w:space="0" w:color="auto"/>
                                        <w:right w:val="none" w:sz="0" w:space="0" w:color="auto"/>
                                      </w:divBdr>
                                    </w:div>
                                  </w:divsChild>
                                </w:div>
                                <w:div w:id="626358854">
                                  <w:marLeft w:val="0"/>
                                  <w:marRight w:val="0"/>
                                  <w:marTop w:val="0"/>
                                  <w:marBottom w:val="0"/>
                                  <w:divBdr>
                                    <w:top w:val="none" w:sz="0" w:space="0" w:color="auto"/>
                                    <w:left w:val="none" w:sz="0" w:space="0" w:color="auto"/>
                                    <w:bottom w:val="none" w:sz="0" w:space="0" w:color="auto"/>
                                    <w:right w:val="none" w:sz="0" w:space="0" w:color="auto"/>
                                  </w:divBdr>
                                  <w:divsChild>
                                    <w:div w:id="1530295355">
                                      <w:marLeft w:val="0"/>
                                      <w:marRight w:val="0"/>
                                      <w:marTop w:val="0"/>
                                      <w:marBottom w:val="0"/>
                                      <w:divBdr>
                                        <w:top w:val="none" w:sz="0" w:space="0" w:color="auto"/>
                                        <w:left w:val="none" w:sz="0" w:space="0" w:color="auto"/>
                                        <w:bottom w:val="none" w:sz="0" w:space="0" w:color="auto"/>
                                        <w:right w:val="none" w:sz="0" w:space="0" w:color="auto"/>
                                      </w:divBdr>
                                    </w:div>
                                  </w:divsChild>
                                </w:div>
                                <w:div w:id="759444623">
                                  <w:marLeft w:val="0"/>
                                  <w:marRight w:val="0"/>
                                  <w:marTop w:val="0"/>
                                  <w:marBottom w:val="0"/>
                                  <w:divBdr>
                                    <w:top w:val="none" w:sz="0" w:space="0" w:color="auto"/>
                                    <w:left w:val="none" w:sz="0" w:space="0" w:color="auto"/>
                                    <w:bottom w:val="none" w:sz="0" w:space="0" w:color="auto"/>
                                    <w:right w:val="none" w:sz="0" w:space="0" w:color="auto"/>
                                  </w:divBdr>
                                  <w:divsChild>
                                    <w:div w:id="47539859">
                                      <w:marLeft w:val="0"/>
                                      <w:marRight w:val="0"/>
                                      <w:marTop w:val="0"/>
                                      <w:marBottom w:val="0"/>
                                      <w:divBdr>
                                        <w:top w:val="none" w:sz="0" w:space="0" w:color="auto"/>
                                        <w:left w:val="none" w:sz="0" w:space="0" w:color="auto"/>
                                        <w:bottom w:val="none" w:sz="0" w:space="0" w:color="auto"/>
                                        <w:right w:val="none" w:sz="0" w:space="0" w:color="auto"/>
                                      </w:divBdr>
                                    </w:div>
                                  </w:divsChild>
                                </w:div>
                                <w:div w:id="1756198883">
                                  <w:marLeft w:val="0"/>
                                  <w:marRight w:val="0"/>
                                  <w:marTop w:val="0"/>
                                  <w:marBottom w:val="0"/>
                                  <w:divBdr>
                                    <w:top w:val="none" w:sz="0" w:space="0" w:color="auto"/>
                                    <w:left w:val="none" w:sz="0" w:space="0" w:color="auto"/>
                                    <w:bottom w:val="none" w:sz="0" w:space="0" w:color="auto"/>
                                    <w:right w:val="none" w:sz="0" w:space="0" w:color="auto"/>
                                  </w:divBdr>
                                  <w:divsChild>
                                    <w:div w:id="1847210594">
                                      <w:marLeft w:val="0"/>
                                      <w:marRight w:val="0"/>
                                      <w:marTop w:val="0"/>
                                      <w:marBottom w:val="0"/>
                                      <w:divBdr>
                                        <w:top w:val="none" w:sz="0" w:space="0" w:color="auto"/>
                                        <w:left w:val="none" w:sz="0" w:space="0" w:color="auto"/>
                                        <w:bottom w:val="none" w:sz="0" w:space="0" w:color="auto"/>
                                        <w:right w:val="none" w:sz="0" w:space="0" w:color="auto"/>
                                      </w:divBdr>
                                    </w:div>
                                  </w:divsChild>
                                </w:div>
                                <w:div w:id="17630697">
                                  <w:marLeft w:val="0"/>
                                  <w:marRight w:val="0"/>
                                  <w:marTop w:val="0"/>
                                  <w:marBottom w:val="0"/>
                                  <w:divBdr>
                                    <w:top w:val="none" w:sz="0" w:space="0" w:color="auto"/>
                                    <w:left w:val="none" w:sz="0" w:space="0" w:color="auto"/>
                                    <w:bottom w:val="none" w:sz="0" w:space="0" w:color="auto"/>
                                    <w:right w:val="none" w:sz="0" w:space="0" w:color="auto"/>
                                  </w:divBdr>
                                  <w:divsChild>
                                    <w:div w:id="1496266229">
                                      <w:marLeft w:val="0"/>
                                      <w:marRight w:val="0"/>
                                      <w:marTop w:val="0"/>
                                      <w:marBottom w:val="0"/>
                                      <w:divBdr>
                                        <w:top w:val="none" w:sz="0" w:space="0" w:color="auto"/>
                                        <w:left w:val="none" w:sz="0" w:space="0" w:color="auto"/>
                                        <w:bottom w:val="none" w:sz="0" w:space="0" w:color="auto"/>
                                        <w:right w:val="none" w:sz="0" w:space="0" w:color="auto"/>
                                      </w:divBdr>
                                    </w:div>
                                  </w:divsChild>
                                </w:div>
                                <w:div w:id="740061284">
                                  <w:marLeft w:val="0"/>
                                  <w:marRight w:val="0"/>
                                  <w:marTop w:val="0"/>
                                  <w:marBottom w:val="0"/>
                                  <w:divBdr>
                                    <w:top w:val="none" w:sz="0" w:space="0" w:color="auto"/>
                                    <w:left w:val="none" w:sz="0" w:space="0" w:color="auto"/>
                                    <w:bottom w:val="none" w:sz="0" w:space="0" w:color="auto"/>
                                    <w:right w:val="none" w:sz="0" w:space="0" w:color="auto"/>
                                  </w:divBdr>
                                  <w:divsChild>
                                    <w:div w:id="121596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497030">
                      <w:marLeft w:val="0"/>
                      <w:marRight w:val="0"/>
                      <w:marTop w:val="0"/>
                      <w:marBottom w:val="0"/>
                      <w:divBdr>
                        <w:top w:val="none" w:sz="0" w:space="0" w:color="auto"/>
                        <w:left w:val="none" w:sz="0" w:space="0" w:color="auto"/>
                        <w:bottom w:val="none" w:sz="0" w:space="0" w:color="auto"/>
                        <w:right w:val="none" w:sz="0" w:space="0" w:color="auto"/>
                      </w:divBdr>
                      <w:divsChild>
                        <w:div w:id="295112896">
                          <w:marLeft w:val="0"/>
                          <w:marRight w:val="0"/>
                          <w:marTop w:val="0"/>
                          <w:marBottom w:val="0"/>
                          <w:divBdr>
                            <w:top w:val="none" w:sz="0" w:space="0" w:color="auto"/>
                            <w:left w:val="none" w:sz="0" w:space="0" w:color="auto"/>
                            <w:bottom w:val="none" w:sz="0" w:space="0" w:color="auto"/>
                            <w:right w:val="none" w:sz="0" w:space="0" w:color="auto"/>
                          </w:divBdr>
                          <w:divsChild>
                            <w:div w:id="1355300904">
                              <w:marLeft w:val="0"/>
                              <w:marRight w:val="0"/>
                              <w:marTop w:val="0"/>
                              <w:marBottom w:val="0"/>
                              <w:divBdr>
                                <w:top w:val="none" w:sz="0" w:space="0" w:color="auto"/>
                                <w:left w:val="none" w:sz="0" w:space="0" w:color="auto"/>
                                <w:bottom w:val="none" w:sz="0" w:space="0" w:color="auto"/>
                                <w:right w:val="none" w:sz="0" w:space="0" w:color="auto"/>
                              </w:divBdr>
                            </w:div>
                            <w:div w:id="1365982780">
                              <w:marLeft w:val="0"/>
                              <w:marRight w:val="0"/>
                              <w:marTop w:val="0"/>
                              <w:marBottom w:val="0"/>
                              <w:divBdr>
                                <w:top w:val="single" w:sz="6" w:space="8" w:color="E2E2E0"/>
                                <w:left w:val="none" w:sz="0" w:space="0" w:color="auto"/>
                                <w:bottom w:val="single" w:sz="6" w:space="8" w:color="E2E2E0"/>
                                <w:right w:val="none" w:sz="0" w:space="0" w:color="auto"/>
                              </w:divBdr>
                            </w:div>
                          </w:divsChild>
                        </w:div>
                        <w:div w:id="148450166">
                          <w:marLeft w:val="0"/>
                          <w:marRight w:val="0"/>
                          <w:marTop w:val="0"/>
                          <w:marBottom w:val="0"/>
                          <w:divBdr>
                            <w:top w:val="none" w:sz="0" w:space="0" w:color="auto"/>
                            <w:left w:val="none" w:sz="0" w:space="0" w:color="auto"/>
                            <w:bottom w:val="none" w:sz="0" w:space="0" w:color="auto"/>
                            <w:right w:val="none" w:sz="0" w:space="0" w:color="auto"/>
                          </w:divBdr>
                          <w:divsChild>
                            <w:div w:id="1205020585">
                              <w:marLeft w:val="300"/>
                              <w:marRight w:val="300"/>
                              <w:marTop w:val="0"/>
                              <w:marBottom w:val="0"/>
                              <w:divBdr>
                                <w:top w:val="none" w:sz="0" w:space="0" w:color="auto"/>
                                <w:left w:val="none" w:sz="0" w:space="0" w:color="auto"/>
                                <w:bottom w:val="single" w:sz="6" w:space="19" w:color="D9E0E7"/>
                                <w:right w:val="none" w:sz="0" w:space="0" w:color="auto"/>
                              </w:divBdr>
                              <w:divsChild>
                                <w:div w:id="39940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10516">
                          <w:marLeft w:val="300"/>
                          <w:marRight w:val="300"/>
                          <w:marTop w:val="0"/>
                          <w:marBottom w:val="0"/>
                          <w:divBdr>
                            <w:top w:val="none" w:sz="0" w:space="0" w:color="auto"/>
                            <w:left w:val="none" w:sz="0" w:space="0" w:color="auto"/>
                            <w:bottom w:val="single" w:sz="6" w:space="19" w:color="D9E0E7"/>
                            <w:right w:val="none" w:sz="0" w:space="0" w:color="auto"/>
                          </w:divBdr>
                          <w:divsChild>
                            <w:div w:id="1690183865">
                              <w:marLeft w:val="0"/>
                              <w:marRight w:val="0"/>
                              <w:marTop w:val="0"/>
                              <w:marBottom w:val="0"/>
                              <w:divBdr>
                                <w:top w:val="none" w:sz="0" w:space="0" w:color="auto"/>
                                <w:left w:val="none" w:sz="0" w:space="0" w:color="auto"/>
                                <w:bottom w:val="none" w:sz="0" w:space="0" w:color="auto"/>
                                <w:right w:val="none" w:sz="0" w:space="0" w:color="auto"/>
                              </w:divBdr>
                            </w:div>
                            <w:div w:id="1245842213">
                              <w:marLeft w:val="0"/>
                              <w:marRight w:val="0"/>
                              <w:marTop w:val="0"/>
                              <w:marBottom w:val="0"/>
                              <w:divBdr>
                                <w:top w:val="none" w:sz="0" w:space="0" w:color="auto"/>
                                <w:left w:val="none" w:sz="0" w:space="0" w:color="auto"/>
                                <w:bottom w:val="none" w:sz="0" w:space="0" w:color="auto"/>
                                <w:right w:val="none" w:sz="0" w:space="0" w:color="auto"/>
                              </w:divBdr>
                            </w:div>
                            <w:div w:id="115829038">
                              <w:marLeft w:val="0"/>
                              <w:marRight w:val="0"/>
                              <w:marTop w:val="0"/>
                              <w:marBottom w:val="0"/>
                              <w:divBdr>
                                <w:top w:val="none" w:sz="0" w:space="0" w:color="auto"/>
                                <w:left w:val="none" w:sz="0" w:space="0" w:color="auto"/>
                                <w:bottom w:val="none" w:sz="0" w:space="0" w:color="auto"/>
                                <w:right w:val="none" w:sz="0" w:space="0" w:color="auto"/>
                              </w:divBdr>
                            </w:div>
                          </w:divsChild>
                        </w:div>
                        <w:div w:id="1107778415">
                          <w:marLeft w:val="0"/>
                          <w:marRight w:val="0"/>
                          <w:marTop w:val="0"/>
                          <w:marBottom w:val="0"/>
                          <w:divBdr>
                            <w:top w:val="none" w:sz="0" w:space="0" w:color="auto"/>
                            <w:left w:val="none" w:sz="0" w:space="0" w:color="auto"/>
                            <w:bottom w:val="none" w:sz="0" w:space="0" w:color="auto"/>
                            <w:right w:val="none" w:sz="0" w:space="0" w:color="auto"/>
                          </w:divBdr>
                          <w:divsChild>
                            <w:div w:id="1436635253">
                              <w:marLeft w:val="300"/>
                              <w:marRight w:val="300"/>
                              <w:marTop w:val="0"/>
                              <w:marBottom w:val="0"/>
                              <w:divBdr>
                                <w:top w:val="none" w:sz="0" w:space="0" w:color="auto"/>
                                <w:left w:val="none" w:sz="0" w:space="0" w:color="auto"/>
                                <w:bottom w:val="single" w:sz="6" w:space="19" w:color="D9E0E7"/>
                                <w:right w:val="none" w:sz="0" w:space="0" w:color="auto"/>
                              </w:divBdr>
                              <w:divsChild>
                                <w:div w:id="37042268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65001566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62827057">
          <w:marLeft w:val="0"/>
          <w:marRight w:val="0"/>
          <w:marTop w:val="0"/>
          <w:marBottom w:val="0"/>
          <w:divBdr>
            <w:top w:val="none" w:sz="0" w:space="0" w:color="auto"/>
            <w:left w:val="none" w:sz="0" w:space="0" w:color="auto"/>
            <w:bottom w:val="none" w:sz="0" w:space="0" w:color="auto"/>
            <w:right w:val="none" w:sz="0" w:space="0" w:color="auto"/>
          </w:divBdr>
          <w:divsChild>
            <w:div w:id="407385066">
              <w:marLeft w:val="0"/>
              <w:marRight w:val="0"/>
              <w:marTop w:val="0"/>
              <w:marBottom w:val="0"/>
              <w:divBdr>
                <w:top w:val="none" w:sz="0" w:space="0" w:color="auto"/>
                <w:left w:val="none" w:sz="0" w:space="0" w:color="auto"/>
                <w:bottom w:val="none" w:sz="0" w:space="0" w:color="auto"/>
                <w:right w:val="none" w:sz="0" w:space="0" w:color="auto"/>
              </w:divBdr>
            </w:div>
            <w:div w:id="1963264051">
              <w:marLeft w:val="0"/>
              <w:marRight w:val="0"/>
              <w:marTop w:val="0"/>
              <w:marBottom w:val="0"/>
              <w:divBdr>
                <w:top w:val="none" w:sz="0" w:space="0" w:color="auto"/>
                <w:left w:val="none" w:sz="0" w:space="0" w:color="auto"/>
                <w:bottom w:val="none" w:sz="0" w:space="0" w:color="auto"/>
                <w:right w:val="none" w:sz="0" w:space="0" w:color="auto"/>
              </w:divBdr>
              <w:divsChild>
                <w:div w:id="860703082">
                  <w:marLeft w:val="0"/>
                  <w:marRight w:val="0"/>
                  <w:marTop w:val="0"/>
                  <w:marBottom w:val="0"/>
                  <w:divBdr>
                    <w:top w:val="none" w:sz="0" w:space="0" w:color="auto"/>
                    <w:left w:val="none" w:sz="0" w:space="0" w:color="auto"/>
                    <w:bottom w:val="none" w:sz="0" w:space="0" w:color="auto"/>
                    <w:right w:val="none" w:sz="0" w:space="0" w:color="auto"/>
                  </w:divBdr>
                </w:div>
                <w:div w:id="1839810596">
                  <w:marLeft w:val="0"/>
                  <w:marRight w:val="0"/>
                  <w:marTop w:val="0"/>
                  <w:marBottom w:val="0"/>
                  <w:divBdr>
                    <w:top w:val="none" w:sz="0" w:space="0" w:color="auto"/>
                    <w:left w:val="none" w:sz="0" w:space="0" w:color="auto"/>
                    <w:bottom w:val="none" w:sz="0" w:space="0" w:color="auto"/>
                    <w:right w:val="none" w:sz="0" w:space="0" w:color="auto"/>
                  </w:divBdr>
                </w:div>
                <w:div w:id="712731469">
                  <w:marLeft w:val="0"/>
                  <w:marRight w:val="0"/>
                  <w:marTop w:val="0"/>
                  <w:marBottom w:val="0"/>
                  <w:divBdr>
                    <w:top w:val="none" w:sz="0" w:space="0" w:color="auto"/>
                    <w:left w:val="none" w:sz="0" w:space="0" w:color="auto"/>
                    <w:bottom w:val="none" w:sz="0" w:space="0" w:color="auto"/>
                    <w:right w:val="none" w:sz="0" w:space="0" w:color="auto"/>
                  </w:divBdr>
                </w:div>
                <w:div w:id="1795978214">
                  <w:marLeft w:val="0"/>
                  <w:marRight w:val="0"/>
                  <w:marTop w:val="0"/>
                  <w:marBottom w:val="0"/>
                  <w:divBdr>
                    <w:top w:val="none" w:sz="0" w:space="0" w:color="auto"/>
                    <w:left w:val="none" w:sz="0" w:space="0" w:color="auto"/>
                    <w:bottom w:val="none" w:sz="0" w:space="0" w:color="auto"/>
                    <w:right w:val="none" w:sz="0" w:space="0" w:color="auto"/>
                  </w:divBdr>
                </w:div>
                <w:div w:id="1600599110">
                  <w:marLeft w:val="0"/>
                  <w:marRight w:val="0"/>
                  <w:marTop w:val="0"/>
                  <w:marBottom w:val="0"/>
                  <w:divBdr>
                    <w:top w:val="none" w:sz="0" w:space="0" w:color="auto"/>
                    <w:left w:val="none" w:sz="0" w:space="0" w:color="auto"/>
                    <w:bottom w:val="none" w:sz="0" w:space="0" w:color="auto"/>
                    <w:right w:val="none" w:sz="0" w:space="0" w:color="auto"/>
                  </w:divBdr>
                </w:div>
                <w:div w:id="8336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2078">
          <w:marLeft w:val="0"/>
          <w:marRight w:val="0"/>
          <w:marTop w:val="0"/>
          <w:marBottom w:val="0"/>
          <w:divBdr>
            <w:top w:val="none" w:sz="0" w:space="0" w:color="auto"/>
            <w:left w:val="none" w:sz="0" w:space="0" w:color="auto"/>
            <w:bottom w:val="none" w:sz="0" w:space="0" w:color="auto"/>
            <w:right w:val="none" w:sz="0" w:space="0" w:color="auto"/>
          </w:divBdr>
        </w:div>
        <w:div w:id="1021860177">
          <w:marLeft w:val="0"/>
          <w:marRight w:val="0"/>
          <w:marTop w:val="0"/>
          <w:marBottom w:val="0"/>
          <w:divBdr>
            <w:top w:val="none" w:sz="0" w:space="0" w:color="auto"/>
            <w:left w:val="none" w:sz="0" w:space="0" w:color="auto"/>
            <w:bottom w:val="none" w:sz="0" w:space="0" w:color="auto"/>
            <w:right w:val="none" w:sz="0" w:space="0" w:color="auto"/>
          </w:divBdr>
          <w:divsChild>
            <w:div w:id="552228785">
              <w:marLeft w:val="0"/>
              <w:marRight w:val="0"/>
              <w:marTop w:val="0"/>
              <w:marBottom w:val="0"/>
              <w:divBdr>
                <w:top w:val="none" w:sz="0" w:space="0" w:color="auto"/>
                <w:left w:val="none" w:sz="0" w:space="0" w:color="auto"/>
                <w:bottom w:val="none" w:sz="0" w:space="0" w:color="auto"/>
                <w:right w:val="none" w:sz="0" w:space="0" w:color="auto"/>
              </w:divBdr>
              <w:divsChild>
                <w:div w:id="1462385910">
                  <w:marLeft w:val="0"/>
                  <w:marRight w:val="0"/>
                  <w:marTop w:val="0"/>
                  <w:marBottom w:val="0"/>
                  <w:divBdr>
                    <w:top w:val="none" w:sz="0" w:space="0" w:color="auto"/>
                    <w:left w:val="none" w:sz="0" w:space="0" w:color="auto"/>
                    <w:bottom w:val="none" w:sz="0" w:space="0" w:color="auto"/>
                    <w:right w:val="none" w:sz="0" w:space="0" w:color="auto"/>
                  </w:divBdr>
                </w:div>
                <w:div w:id="1191451180">
                  <w:marLeft w:val="0"/>
                  <w:marRight w:val="0"/>
                  <w:marTop w:val="0"/>
                  <w:marBottom w:val="0"/>
                  <w:divBdr>
                    <w:top w:val="none" w:sz="0" w:space="0" w:color="auto"/>
                    <w:left w:val="none" w:sz="0" w:space="0" w:color="auto"/>
                    <w:bottom w:val="none" w:sz="0" w:space="0" w:color="auto"/>
                    <w:right w:val="none" w:sz="0" w:space="0" w:color="auto"/>
                  </w:divBdr>
                  <w:divsChild>
                    <w:div w:id="938829970">
                      <w:marLeft w:val="0"/>
                      <w:marRight w:val="0"/>
                      <w:marTop w:val="1800"/>
                      <w:marBottom w:val="0"/>
                      <w:divBdr>
                        <w:top w:val="none" w:sz="0" w:space="0" w:color="auto"/>
                        <w:left w:val="none" w:sz="0" w:space="0" w:color="auto"/>
                        <w:bottom w:val="none" w:sz="0" w:space="0" w:color="auto"/>
                        <w:right w:val="none" w:sz="0" w:space="0" w:color="auto"/>
                      </w:divBdr>
                      <w:divsChild>
                        <w:div w:id="11489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haosou.com/doc/8476326.html" TargetMode="External"/><Relationship Id="rId13" Type="http://schemas.openxmlformats.org/officeDocument/2006/relationships/hyperlink" Target="http://baike.haosou.com/doc/8476326.html" TargetMode="External"/><Relationship Id="rId18" Type="http://schemas.openxmlformats.org/officeDocument/2006/relationships/hyperlink" Target="http://i2.qhimg.com/t01150d50069b40e684.jpg" TargetMode="External"/><Relationship Id="rId26" Type="http://schemas.openxmlformats.org/officeDocument/2006/relationships/image" Target="media/image4.jpeg"/><Relationship Id="rId3" Type="http://schemas.microsoft.com/office/2007/relationships/stylesWithEffects" Target="stylesWithEffects.xml"/><Relationship Id="rId21" Type="http://schemas.openxmlformats.org/officeDocument/2006/relationships/hyperlink" Target="http://i2.qhimg.com/t013529c7e1067f9fbf.jpg" TargetMode="External"/><Relationship Id="rId7" Type="http://schemas.openxmlformats.org/officeDocument/2006/relationships/hyperlink" Target="http://baike.haosou.com/" TargetMode="External"/><Relationship Id="rId12" Type="http://schemas.openxmlformats.org/officeDocument/2006/relationships/hyperlink" Target="http://baike.haosou.com/doc/8476326.html" TargetMode="External"/><Relationship Id="rId17" Type="http://schemas.openxmlformats.org/officeDocument/2006/relationships/hyperlink" Target="http://baike.haosou.com/doc/8476326.html" TargetMode="External"/><Relationship Id="rId25" Type="http://schemas.openxmlformats.org/officeDocument/2006/relationships/hyperlink" Target="http://i5.qhimg.com/t0160bdb7696bfb8081.jpg" TargetMode="External"/><Relationship Id="rId2" Type="http://schemas.openxmlformats.org/officeDocument/2006/relationships/styles" Target="styles.xml"/><Relationship Id="rId16" Type="http://schemas.openxmlformats.org/officeDocument/2006/relationships/hyperlink" Target="http://baike.haosou.com/doc/8476326.html" TargetMode="External"/><Relationship Id="rId20" Type="http://schemas.openxmlformats.org/officeDocument/2006/relationships/image" Target="media/image1.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ft.haosou.com/search?q=%E8%83%B6%E5%9B%8A%E5%86%85%E9%95%9C%E6%9C%BA%E5%99%A8%E4%BA%BA&amp;src=tab_baike" TargetMode="External"/><Relationship Id="rId11" Type="http://schemas.openxmlformats.org/officeDocument/2006/relationships/hyperlink" Target="http://baike.haosou.com/doc/8476326.html" TargetMode="Externa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baike.haosou.com/doc/8476326.html" TargetMode="External"/><Relationship Id="rId23" Type="http://schemas.openxmlformats.org/officeDocument/2006/relationships/hyperlink" Target="http://i5.qhimg.com/t01071c3ade8f622acf.jpg" TargetMode="External"/><Relationship Id="rId28" Type="http://schemas.openxmlformats.org/officeDocument/2006/relationships/fontTable" Target="fontTable.xml"/><Relationship Id="rId10" Type="http://schemas.openxmlformats.org/officeDocument/2006/relationships/hyperlink" Target="http://baike.haosou.com/doc/8476326.html" TargetMode="External"/><Relationship Id="rId19" Type="http://schemas.openxmlformats.org/officeDocument/2006/relationships/hyperlink" Target="http://i1.qhimg.com/t010674847f98e60fba.jpg" TargetMode="External"/><Relationship Id="rId4" Type="http://schemas.openxmlformats.org/officeDocument/2006/relationships/settings" Target="settings.xml"/><Relationship Id="rId9" Type="http://schemas.openxmlformats.org/officeDocument/2006/relationships/hyperlink" Target="http://baike.haosou.com/doc/8476326.html" TargetMode="External"/><Relationship Id="rId14" Type="http://schemas.openxmlformats.org/officeDocument/2006/relationships/hyperlink" Target="http://baike.haosou.com/doc/8476326.html" TargetMode="External"/><Relationship Id="rId22" Type="http://schemas.openxmlformats.org/officeDocument/2006/relationships/image" Target="media/image2.jpeg"/><Relationship Id="rId27" Type="http://schemas.openxmlformats.org/officeDocument/2006/relationships/hyperlink" Target="http://i0.qhimg.com/t01c79446c6fe2a2648.jp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655</Words>
  <Characters>3737</Characters>
  <Application>Microsoft Office Word</Application>
  <DocSecurity>0</DocSecurity>
  <Lines>31</Lines>
  <Paragraphs>8</Paragraphs>
  <ScaleCrop>false</ScaleCrop>
  <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2015-12-28T03:20:00Z</dcterms:created>
  <dcterms:modified xsi:type="dcterms:W3CDTF">2015-12-28T03:20:00Z</dcterms:modified>
</cp:coreProperties>
</file>