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44" w:rsidRPr="00A73844" w:rsidRDefault="00A73844" w:rsidP="00A73844">
      <w:pPr>
        <w:widowControl/>
        <w:shd w:val="clear" w:color="auto" w:fill="FFFFFF"/>
        <w:spacing w:line="270" w:lineRule="atLeast"/>
        <w:jc w:val="left"/>
        <w:outlineLvl w:val="0"/>
        <w:rPr>
          <w:rFonts w:ascii="Arial" w:eastAsia="宋体" w:hAnsi="Arial" w:cs="Arial"/>
          <w:color w:val="000000"/>
          <w:kern w:val="36"/>
          <w:sz w:val="18"/>
          <w:szCs w:val="18"/>
        </w:rPr>
      </w:pPr>
      <w:r w:rsidRPr="00A73844">
        <w:rPr>
          <w:rFonts w:ascii="Arial" w:eastAsia="宋体" w:hAnsi="Arial" w:cs="Arial"/>
          <w:color w:val="333333"/>
          <w:kern w:val="36"/>
          <w:sz w:val="45"/>
          <w:szCs w:val="45"/>
        </w:rPr>
        <w:t>互联网医疗</w:t>
      </w:r>
      <w:r w:rsidRPr="00A73844">
        <w:rPr>
          <w:rFonts w:ascii="Arial" w:eastAsia="宋体" w:hAnsi="Arial" w:cs="Arial"/>
          <w:color w:val="000000"/>
          <w:kern w:val="36"/>
          <w:sz w:val="18"/>
          <w:szCs w:val="18"/>
        </w:rPr>
        <w:t> </w:t>
      </w:r>
      <w:hyperlink r:id="rId6" w:history="1">
        <w:r w:rsidRPr="00A73844">
          <w:rPr>
            <w:rFonts w:ascii="Arial" w:eastAsia="宋体" w:hAnsi="Arial" w:cs="Arial"/>
            <w:color w:val="319818"/>
            <w:kern w:val="36"/>
            <w:szCs w:val="21"/>
            <w:u w:val="single"/>
          </w:rPr>
          <w:t>编辑词条</w:t>
        </w:r>
      </w:hyperlink>
    </w:p>
    <w:p w:rsidR="00A73844" w:rsidRPr="00A73844" w:rsidRDefault="00A73844" w:rsidP="00A73844">
      <w:pPr>
        <w:widowControl/>
        <w:shd w:val="clear" w:color="auto" w:fill="FFFFFF"/>
        <w:spacing w:line="270" w:lineRule="atLeast"/>
        <w:jc w:val="left"/>
        <w:rPr>
          <w:rFonts w:ascii="Arial" w:eastAsia="宋体" w:hAnsi="Arial" w:cs="Arial"/>
          <w:color w:val="000000"/>
          <w:kern w:val="0"/>
          <w:sz w:val="18"/>
          <w:szCs w:val="18"/>
        </w:rPr>
      </w:pPr>
      <w:hyperlink r:id="rId7" w:anchor="##" w:history="1">
        <w:r w:rsidRPr="00A73844">
          <w:rPr>
            <w:rFonts w:ascii="baikefont" w:eastAsia="宋体" w:hAnsi="baikefont" w:cs="Arial"/>
            <w:color w:val="3EC900"/>
            <w:kern w:val="0"/>
            <w:sz w:val="24"/>
            <w:szCs w:val="24"/>
          </w:rPr>
          <w:t>B</w:t>
        </w:r>
        <w:r w:rsidRPr="00A73844">
          <w:rPr>
            <w:rFonts w:ascii="Arial" w:eastAsia="宋体" w:hAnsi="Arial" w:cs="Arial"/>
            <w:color w:val="777777"/>
            <w:kern w:val="0"/>
            <w:sz w:val="18"/>
            <w:szCs w:val="18"/>
            <w:u w:val="single"/>
          </w:rPr>
          <w:t> </w:t>
        </w:r>
        <w:r w:rsidRPr="00A73844">
          <w:rPr>
            <w:rFonts w:ascii="Arial" w:eastAsia="宋体" w:hAnsi="Arial" w:cs="Arial"/>
            <w:color w:val="777777"/>
            <w:kern w:val="0"/>
            <w:sz w:val="18"/>
            <w:szCs w:val="18"/>
            <w:u w:val="single"/>
          </w:rPr>
          <w:t>添加义项</w:t>
        </w:r>
      </w:hyperlink>
      <w:r w:rsidRPr="00A73844">
        <w:rPr>
          <w:rFonts w:ascii="Arial" w:eastAsia="宋体" w:hAnsi="Arial" w:cs="Arial"/>
          <w:color w:val="000000"/>
          <w:kern w:val="0"/>
          <w:sz w:val="18"/>
          <w:szCs w:val="18"/>
        </w:rPr>
        <w:t> </w:t>
      </w:r>
    </w:p>
    <w:p w:rsidR="00A73844" w:rsidRPr="00A73844" w:rsidRDefault="00A73844" w:rsidP="00A73844">
      <w:pPr>
        <w:widowControl/>
        <w:shd w:val="clear" w:color="auto" w:fill="FFFFFF"/>
        <w:spacing w:line="270" w:lineRule="atLeast"/>
        <w:jc w:val="left"/>
        <w:textAlignment w:val="center"/>
        <w:rPr>
          <w:rFonts w:ascii="Arial" w:eastAsia="宋体" w:hAnsi="Arial" w:cs="Arial"/>
          <w:color w:val="000000"/>
          <w:kern w:val="0"/>
          <w:sz w:val="18"/>
          <w:szCs w:val="18"/>
        </w:rPr>
      </w:pPr>
      <w:r w:rsidRPr="00A73844">
        <w:rPr>
          <w:rFonts w:ascii="baikefont" w:eastAsia="宋体" w:hAnsi="baikefont" w:cs="Arial"/>
          <w:color w:val="B2B2B2"/>
          <w:kern w:val="0"/>
          <w:sz w:val="24"/>
          <w:szCs w:val="24"/>
        </w:rPr>
        <w:t>?</w:t>
      </w:r>
    </w:p>
    <w:p w:rsidR="00A73844" w:rsidRPr="00A73844" w:rsidRDefault="00A73844" w:rsidP="00A73844">
      <w:pPr>
        <w:widowControl/>
        <w:shd w:val="clear" w:color="auto" w:fill="FFFFFF"/>
        <w:spacing w:line="330" w:lineRule="atLeast"/>
        <w:jc w:val="left"/>
        <w:outlineLvl w:val="1"/>
        <w:rPr>
          <w:rFonts w:ascii="Helvetica" w:eastAsia="宋体" w:hAnsi="Helvetica" w:cs="Helvetica"/>
          <w:color w:val="000000"/>
          <w:kern w:val="0"/>
          <w:sz w:val="36"/>
          <w:szCs w:val="36"/>
        </w:rPr>
      </w:pPr>
      <w:r w:rsidRPr="00A73844">
        <w:rPr>
          <w:rFonts w:ascii="Helvetica" w:eastAsia="宋体" w:hAnsi="Helvetica" w:cs="Helvetica"/>
          <w:color w:val="000000"/>
          <w:kern w:val="0"/>
          <w:sz w:val="36"/>
          <w:szCs w:val="36"/>
        </w:rPr>
        <w:t>基本信息</w:t>
      </w:r>
    </w:p>
    <w:p w:rsidR="00A73844" w:rsidRPr="00A73844" w:rsidRDefault="00A73844" w:rsidP="00A73844">
      <w:pPr>
        <w:widowControl/>
        <w:numPr>
          <w:ilvl w:val="0"/>
          <w:numId w:val="1"/>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A73844">
        <w:rPr>
          <w:rFonts w:ascii="Arial" w:eastAsia="宋体" w:hAnsi="Arial" w:cs="Arial"/>
          <w:color w:val="000000"/>
          <w:kern w:val="0"/>
          <w:sz w:val="18"/>
          <w:szCs w:val="18"/>
        </w:rPr>
        <w:t>中文名称</w:t>
      </w:r>
    </w:p>
    <w:p w:rsidR="00A73844" w:rsidRPr="00A73844" w:rsidRDefault="00A73844" w:rsidP="00A73844">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A73844">
        <w:rPr>
          <w:rFonts w:ascii="Arial" w:eastAsia="宋体" w:hAnsi="Arial" w:cs="Arial"/>
          <w:color w:val="000000"/>
          <w:kern w:val="0"/>
          <w:sz w:val="18"/>
          <w:szCs w:val="18"/>
        </w:rPr>
        <w:t>互联网医疗</w:t>
      </w:r>
    </w:p>
    <w:p w:rsidR="00A73844" w:rsidRPr="00A73844" w:rsidRDefault="00A73844" w:rsidP="00A73844">
      <w:pPr>
        <w:widowControl/>
        <w:numPr>
          <w:ilvl w:val="0"/>
          <w:numId w:val="1"/>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A73844">
        <w:rPr>
          <w:rFonts w:ascii="Arial" w:eastAsia="宋体" w:hAnsi="Arial" w:cs="Arial"/>
          <w:color w:val="000000"/>
          <w:kern w:val="0"/>
          <w:sz w:val="18"/>
          <w:szCs w:val="18"/>
        </w:rPr>
        <w:t>性</w:t>
      </w:r>
      <w:r w:rsidRPr="00A73844">
        <w:rPr>
          <w:rFonts w:ascii="Arial" w:eastAsia="宋体" w:hAnsi="Arial" w:cs="Arial"/>
          <w:color w:val="000000"/>
          <w:kern w:val="0"/>
          <w:sz w:val="18"/>
          <w:szCs w:val="18"/>
        </w:rPr>
        <w:t>    </w:t>
      </w:r>
      <w:r w:rsidRPr="00A73844">
        <w:rPr>
          <w:rFonts w:ascii="Arial" w:eastAsia="宋体" w:hAnsi="Arial" w:cs="Arial"/>
          <w:color w:val="000000"/>
          <w:kern w:val="0"/>
          <w:sz w:val="18"/>
          <w:szCs w:val="18"/>
        </w:rPr>
        <w:t>质</w:t>
      </w:r>
    </w:p>
    <w:p w:rsidR="00A73844" w:rsidRPr="00A73844" w:rsidRDefault="00A73844" w:rsidP="00A73844">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A73844">
        <w:rPr>
          <w:rFonts w:ascii="Arial" w:eastAsia="宋体" w:hAnsi="Arial" w:cs="Arial"/>
          <w:color w:val="000000"/>
          <w:kern w:val="0"/>
          <w:sz w:val="18"/>
          <w:szCs w:val="18"/>
        </w:rPr>
        <w:t>概念</w:t>
      </w:r>
    </w:p>
    <w:p w:rsidR="00A73844" w:rsidRPr="00A73844" w:rsidRDefault="00A73844" w:rsidP="00A73844">
      <w:pPr>
        <w:widowControl/>
        <w:shd w:val="clear" w:color="auto" w:fill="FFFFFF"/>
        <w:spacing w:line="270" w:lineRule="atLeast"/>
        <w:jc w:val="left"/>
        <w:rPr>
          <w:rFonts w:ascii="Arial" w:eastAsia="宋体" w:hAnsi="Arial" w:cs="Arial"/>
          <w:color w:val="000000"/>
          <w:kern w:val="0"/>
          <w:sz w:val="2"/>
          <w:szCs w:val="2"/>
        </w:rPr>
      </w:pPr>
      <w:r w:rsidRPr="00A73844">
        <w:rPr>
          <w:rFonts w:ascii="Arial" w:eastAsia="宋体" w:hAnsi="Arial" w:cs="Arial"/>
          <w:color w:val="000000"/>
          <w:kern w:val="0"/>
          <w:sz w:val="2"/>
          <w:szCs w:val="2"/>
        </w:rPr>
        <w:t> </w:t>
      </w:r>
    </w:p>
    <w:p w:rsidR="00A73844" w:rsidRPr="00A73844" w:rsidRDefault="00A73844" w:rsidP="00A73844">
      <w:pPr>
        <w:widowControl/>
        <w:numPr>
          <w:ilvl w:val="0"/>
          <w:numId w:val="2"/>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A73844">
        <w:rPr>
          <w:rFonts w:ascii="Arial" w:eastAsia="宋体" w:hAnsi="Arial" w:cs="Arial"/>
          <w:color w:val="000000"/>
          <w:kern w:val="0"/>
          <w:sz w:val="18"/>
          <w:szCs w:val="18"/>
        </w:rPr>
        <w:t>类</w:t>
      </w:r>
      <w:r w:rsidRPr="00A73844">
        <w:rPr>
          <w:rFonts w:ascii="Arial" w:eastAsia="宋体" w:hAnsi="Arial" w:cs="Arial"/>
          <w:color w:val="000000"/>
          <w:kern w:val="0"/>
          <w:sz w:val="18"/>
          <w:szCs w:val="18"/>
        </w:rPr>
        <w:t>    </w:t>
      </w:r>
      <w:r w:rsidRPr="00A73844">
        <w:rPr>
          <w:rFonts w:ascii="Arial" w:eastAsia="宋体" w:hAnsi="Arial" w:cs="Arial"/>
          <w:color w:val="000000"/>
          <w:kern w:val="0"/>
          <w:sz w:val="18"/>
          <w:szCs w:val="18"/>
        </w:rPr>
        <w:t>型</w:t>
      </w:r>
    </w:p>
    <w:p w:rsidR="00A73844" w:rsidRPr="00A73844" w:rsidRDefault="00A73844" w:rsidP="00A73844">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A73844">
        <w:rPr>
          <w:rFonts w:ascii="Arial" w:eastAsia="宋体" w:hAnsi="Arial" w:cs="Arial"/>
          <w:color w:val="000000"/>
          <w:kern w:val="0"/>
          <w:sz w:val="18"/>
          <w:szCs w:val="18"/>
        </w:rPr>
        <w:t>是互联网在医疗行业的新应用</w:t>
      </w:r>
    </w:p>
    <w:p w:rsidR="00A73844" w:rsidRPr="00A73844" w:rsidRDefault="00A73844" w:rsidP="00A73844">
      <w:pPr>
        <w:widowControl/>
        <w:numPr>
          <w:ilvl w:val="0"/>
          <w:numId w:val="2"/>
        </w:numPr>
        <w:pBdr>
          <w:bottom w:val="single" w:sz="6" w:space="0" w:color="EEEEEE"/>
        </w:pBdr>
        <w:shd w:val="clear" w:color="auto" w:fill="FFFFFF"/>
        <w:spacing w:line="420" w:lineRule="atLeast"/>
        <w:ind w:left="-1050" w:firstLine="150"/>
        <w:jc w:val="left"/>
        <w:textAlignment w:val="top"/>
        <w:rPr>
          <w:rFonts w:ascii="Arial" w:eastAsia="宋体" w:hAnsi="Arial" w:cs="Arial"/>
          <w:color w:val="000000"/>
          <w:kern w:val="0"/>
          <w:sz w:val="18"/>
          <w:szCs w:val="18"/>
        </w:rPr>
      </w:pPr>
      <w:r w:rsidRPr="00A73844">
        <w:rPr>
          <w:rFonts w:ascii="Arial" w:eastAsia="宋体" w:hAnsi="Arial" w:cs="Arial"/>
          <w:color w:val="000000"/>
          <w:kern w:val="0"/>
          <w:sz w:val="18"/>
          <w:szCs w:val="18"/>
        </w:rPr>
        <w:t>服务范围</w:t>
      </w:r>
    </w:p>
    <w:p w:rsidR="00A73844" w:rsidRPr="00A73844" w:rsidRDefault="00A73844" w:rsidP="00A73844">
      <w:pPr>
        <w:widowControl/>
        <w:pBdr>
          <w:bottom w:val="single" w:sz="6" w:space="0" w:color="EEEEEE"/>
        </w:pBdr>
        <w:shd w:val="clear" w:color="auto" w:fill="FFFFFF"/>
        <w:spacing w:line="420" w:lineRule="atLeast"/>
        <w:jc w:val="left"/>
        <w:textAlignment w:val="top"/>
        <w:rPr>
          <w:rFonts w:ascii="Arial" w:eastAsia="宋体" w:hAnsi="Arial" w:cs="Arial"/>
          <w:color w:val="000000"/>
          <w:kern w:val="0"/>
          <w:sz w:val="18"/>
          <w:szCs w:val="18"/>
        </w:rPr>
      </w:pPr>
      <w:r w:rsidRPr="00A73844">
        <w:rPr>
          <w:rFonts w:ascii="Arial" w:eastAsia="宋体" w:hAnsi="Arial" w:cs="Arial"/>
          <w:color w:val="000000"/>
          <w:kern w:val="0"/>
          <w:sz w:val="18"/>
          <w:szCs w:val="18"/>
        </w:rPr>
        <w:t>健康教育、</w:t>
      </w:r>
      <w:hyperlink r:id="rId8" w:tgtFrame="_blank" w:history="1">
        <w:r w:rsidRPr="00A73844">
          <w:rPr>
            <w:rFonts w:ascii="Arial" w:eastAsia="宋体" w:hAnsi="Arial" w:cs="Arial"/>
            <w:color w:val="136EC2"/>
            <w:kern w:val="0"/>
            <w:sz w:val="18"/>
            <w:szCs w:val="18"/>
            <w:u w:val="single"/>
          </w:rPr>
          <w:t>电子健康档案</w:t>
        </w:r>
      </w:hyperlink>
      <w:r w:rsidRPr="00A73844">
        <w:rPr>
          <w:rFonts w:ascii="Arial" w:eastAsia="宋体" w:hAnsi="Arial" w:cs="Arial"/>
          <w:color w:val="000000"/>
          <w:kern w:val="0"/>
          <w:sz w:val="18"/>
          <w:szCs w:val="18"/>
        </w:rPr>
        <w:t>等</w:t>
      </w:r>
    </w:p>
    <w:tbl>
      <w:tblPr>
        <w:tblW w:w="12090" w:type="dxa"/>
        <w:tblBorders>
          <w:top w:val="single" w:sz="6" w:space="0" w:color="E5E5E5"/>
          <w:left w:val="single" w:sz="6" w:space="0" w:color="E5E5E5"/>
          <w:bottom w:val="single" w:sz="6" w:space="0" w:color="E5E5E5"/>
          <w:right w:val="single" w:sz="6" w:space="0" w:color="E5E5E5"/>
        </w:tblBorders>
        <w:tblCellMar>
          <w:top w:w="15" w:type="dxa"/>
          <w:left w:w="15" w:type="dxa"/>
          <w:bottom w:w="15" w:type="dxa"/>
          <w:right w:w="15" w:type="dxa"/>
        </w:tblCellMar>
        <w:tblLook w:val="04A0" w:firstRow="1" w:lastRow="0" w:firstColumn="1" w:lastColumn="0" w:noHBand="0" w:noVBand="1"/>
      </w:tblPr>
      <w:tblGrid>
        <w:gridCol w:w="1200"/>
        <w:gridCol w:w="5445"/>
        <w:gridCol w:w="5445"/>
      </w:tblGrid>
      <w:tr w:rsidR="00A73844" w:rsidRPr="00A73844" w:rsidTr="00A73844">
        <w:tc>
          <w:tcPr>
            <w:tcW w:w="1200" w:type="dxa"/>
            <w:shd w:val="clear" w:color="auto" w:fill="F4F4F4"/>
            <w:tcMar>
              <w:top w:w="0" w:type="dxa"/>
              <w:left w:w="0" w:type="dxa"/>
              <w:bottom w:w="0" w:type="dxa"/>
              <w:right w:w="0" w:type="dxa"/>
            </w:tcMar>
            <w:vAlign w:val="center"/>
            <w:hideMark/>
          </w:tcPr>
          <w:p w:rsidR="00A73844" w:rsidRPr="00A73844" w:rsidRDefault="00A73844" w:rsidP="00A73844">
            <w:pPr>
              <w:widowControl/>
              <w:jc w:val="center"/>
              <w:rPr>
                <w:rFonts w:ascii="微软雅黑" w:eastAsia="微软雅黑" w:hAnsi="微软雅黑" w:cs="宋体"/>
                <w:color w:val="222222"/>
                <w:kern w:val="0"/>
                <w:sz w:val="27"/>
                <w:szCs w:val="27"/>
              </w:rPr>
            </w:pPr>
            <w:r w:rsidRPr="00A73844">
              <w:rPr>
                <w:rFonts w:ascii="微软雅黑" w:eastAsia="微软雅黑" w:hAnsi="微软雅黑" w:cs="宋体" w:hint="eastAsia"/>
                <w:color w:val="222222"/>
                <w:kern w:val="0"/>
                <w:sz w:val="27"/>
                <w:szCs w:val="27"/>
              </w:rPr>
              <w:t>目录</w:t>
            </w:r>
          </w:p>
        </w:tc>
        <w:tc>
          <w:tcPr>
            <w:tcW w:w="0" w:type="auto"/>
            <w:tcBorders>
              <w:left w:val="single" w:sz="6" w:space="0" w:color="E5E5E5"/>
            </w:tcBorders>
            <w:tcMar>
              <w:top w:w="210" w:type="dxa"/>
              <w:left w:w="75" w:type="dxa"/>
              <w:bottom w:w="210" w:type="dxa"/>
              <w:right w:w="225" w:type="dxa"/>
            </w:tcMar>
            <w:hideMark/>
          </w:tcPr>
          <w:p w:rsidR="00A73844" w:rsidRPr="00A73844" w:rsidRDefault="00A73844" w:rsidP="00A73844">
            <w:pPr>
              <w:widowControl/>
              <w:jc w:val="left"/>
              <w:rPr>
                <w:rFonts w:ascii="微软雅黑" w:eastAsia="微软雅黑" w:hAnsi="微软雅黑" w:cs="宋体"/>
                <w:kern w:val="0"/>
                <w:sz w:val="27"/>
                <w:szCs w:val="27"/>
              </w:rPr>
            </w:pPr>
            <w:r w:rsidRPr="00A73844">
              <w:rPr>
                <w:rFonts w:ascii="Arial" w:eastAsia="微软雅黑" w:hAnsi="Arial" w:cs="Arial"/>
                <w:color w:val="9F9D9D"/>
                <w:kern w:val="0"/>
                <w:sz w:val="27"/>
                <w:szCs w:val="27"/>
              </w:rPr>
              <w:t>1</w:t>
            </w:r>
            <w:hyperlink r:id="rId9" w:anchor="3929955-4124368-1" w:tooltip="概念" w:history="1">
              <w:r w:rsidRPr="00A73844">
                <w:rPr>
                  <w:rFonts w:ascii="微软雅黑" w:eastAsia="微软雅黑" w:hAnsi="微软雅黑" w:cs="宋体" w:hint="eastAsia"/>
                  <w:color w:val="555555"/>
                  <w:kern w:val="0"/>
                  <w:sz w:val="27"/>
                  <w:szCs w:val="27"/>
                  <w:u w:val="single"/>
                </w:rPr>
                <w:t>概念</w:t>
              </w:r>
            </w:hyperlink>
          </w:p>
          <w:p w:rsidR="00A73844" w:rsidRPr="00A73844" w:rsidRDefault="00A73844" w:rsidP="00A73844">
            <w:pPr>
              <w:widowControl/>
              <w:jc w:val="left"/>
              <w:rPr>
                <w:rFonts w:ascii="微软雅黑" w:eastAsia="微软雅黑" w:hAnsi="微软雅黑" w:cs="宋体"/>
                <w:kern w:val="0"/>
                <w:sz w:val="27"/>
                <w:szCs w:val="27"/>
              </w:rPr>
            </w:pPr>
            <w:r w:rsidRPr="00A73844">
              <w:rPr>
                <w:rFonts w:ascii="Arial" w:eastAsia="微软雅黑" w:hAnsi="Arial" w:cs="Arial"/>
                <w:color w:val="9F9D9D"/>
                <w:kern w:val="0"/>
                <w:sz w:val="27"/>
                <w:szCs w:val="27"/>
              </w:rPr>
              <w:t>2</w:t>
            </w:r>
            <w:hyperlink r:id="rId10" w:anchor="3929955-4124368-2" w:tooltip="现状" w:history="1">
              <w:r w:rsidRPr="00A73844">
                <w:rPr>
                  <w:rFonts w:ascii="微软雅黑" w:eastAsia="微软雅黑" w:hAnsi="微软雅黑" w:cs="宋体" w:hint="eastAsia"/>
                  <w:color w:val="555555"/>
                  <w:kern w:val="0"/>
                  <w:sz w:val="27"/>
                  <w:szCs w:val="27"/>
                  <w:u w:val="single"/>
                </w:rPr>
                <w:t>现状</w:t>
              </w:r>
            </w:hyperlink>
          </w:p>
        </w:tc>
        <w:tc>
          <w:tcPr>
            <w:tcW w:w="0" w:type="auto"/>
            <w:tcBorders>
              <w:left w:val="single" w:sz="6" w:space="0" w:color="E5E5E5"/>
            </w:tcBorders>
            <w:tcMar>
              <w:top w:w="210" w:type="dxa"/>
              <w:left w:w="75" w:type="dxa"/>
              <w:bottom w:w="210" w:type="dxa"/>
              <w:right w:w="225" w:type="dxa"/>
            </w:tcMar>
            <w:hideMark/>
          </w:tcPr>
          <w:p w:rsidR="00A73844" w:rsidRPr="00A73844" w:rsidRDefault="00A73844" w:rsidP="00A73844">
            <w:pPr>
              <w:widowControl/>
              <w:jc w:val="left"/>
              <w:rPr>
                <w:rFonts w:ascii="微软雅黑" w:eastAsia="微软雅黑" w:hAnsi="微软雅黑" w:cs="宋体"/>
                <w:kern w:val="0"/>
                <w:sz w:val="27"/>
                <w:szCs w:val="27"/>
              </w:rPr>
            </w:pPr>
            <w:r w:rsidRPr="00A73844">
              <w:rPr>
                <w:rFonts w:ascii="Arial" w:eastAsia="微软雅黑" w:hAnsi="Arial" w:cs="Arial"/>
                <w:color w:val="9F9D9D"/>
                <w:kern w:val="0"/>
                <w:sz w:val="27"/>
                <w:szCs w:val="27"/>
              </w:rPr>
              <w:t>3</w:t>
            </w:r>
            <w:hyperlink r:id="rId11" w:anchor="3929955-4124368-3" w:tooltip="发展" w:history="1">
              <w:r w:rsidRPr="00A73844">
                <w:rPr>
                  <w:rFonts w:ascii="微软雅黑" w:eastAsia="微软雅黑" w:hAnsi="微软雅黑" w:cs="宋体" w:hint="eastAsia"/>
                  <w:color w:val="555555"/>
                  <w:kern w:val="0"/>
                  <w:sz w:val="27"/>
                  <w:szCs w:val="27"/>
                  <w:u w:val="single"/>
                </w:rPr>
                <w:t>发展</w:t>
              </w:r>
            </w:hyperlink>
          </w:p>
          <w:p w:rsidR="00A73844" w:rsidRPr="00A73844" w:rsidRDefault="00A73844" w:rsidP="00A73844">
            <w:pPr>
              <w:widowControl/>
              <w:jc w:val="left"/>
              <w:rPr>
                <w:rFonts w:ascii="微软雅黑" w:eastAsia="微软雅黑" w:hAnsi="微软雅黑" w:cs="宋体"/>
                <w:kern w:val="0"/>
                <w:sz w:val="27"/>
                <w:szCs w:val="27"/>
              </w:rPr>
            </w:pPr>
            <w:r w:rsidRPr="00A73844">
              <w:rPr>
                <w:rFonts w:ascii="Arial" w:eastAsia="微软雅黑" w:hAnsi="Arial" w:cs="Arial"/>
                <w:color w:val="9F9D9D"/>
                <w:kern w:val="0"/>
                <w:sz w:val="27"/>
                <w:szCs w:val="27"/>
              </w:rPr>
              <w:t>4</w:t>
            </w:r>
            <w:hyperlink r:id="rId12" w:anchor="3929955-4124368-4" w:tooltip="事件" w:history="1">
              <w:r w:rsidRPr="00A73844">
                <w:rPr>
                  <w:rFonts w:ascii="微软雅黑" w:eastAsia="微软雅黑" w:hAnsi="微软雅黑" w:cs="宋体" w:hint="eastAsia"/>
                  <w:color w:val="555555"/>
                  <w:kern w:val="0"/>
                  <w:sz w:val="27"/>
                  <w:szCs w:val="27"/>
                  <w:u w:val="single"/>
                </w:rPr>
                <w:t>事件</w:t>
              </w:r>
            </w:hyperlink>
          </w:p>
        </w:tc>
      </w:tr>
    </w:tbl>
    <w:bookmarkStart w:id="0" w:name="3929955-4124368-1"/>
    <w:bookmarkEnd w:id="0"/>
    <w:p w:rsidR="00A73844" w:rsidRPr="00A73844" w:rsidRDefault="00A73844" w:rsidP="00A73844">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color w:val="000000"/>
          <w:kern w:val="0"/>
          <w:sz w:val="33"/>
          <w:szCs w:val="33"/>
        </w:rPr>
      </w:pPr>
      <w:r w:rsidRPr="00A73844">
        <w:rPr>
          <w:rFonts w:ascii="microsoft yahei" w:eastAsia="宋体" w:hAnsi="microsoft yahei" w:cs="Arial" w:hint="eastAsia"/>
          <w:color w:val="000000"/>
          <w:kern w:val="0"/>
          <w:sz w:val="33"/>
          <w:szCs w:val="33"/>
        </w:rPr>
        <w:fldChar w:fldCharType="begin"/>
      </w:r>
      <w:r w:rsidRPr="00A73844">
        <w:rPr>
          <w:rFonts w:ascii="microsoft yahei" w:eastAsia="宋体" w:hAnsi="microsoft yahei" w:cs="Arial" w:hint="eastAsia"/>
          <w:color w:val="000000"/>
          <w:kern w:val="0"/>
          <w:sz w:val="33"/>
          <w:szCs w:val="33"/>
        </w:rPr>
        <w:instrText xml:space="preserve"> HYPERLINK "http://baike.so.com/doc/3929955-4124368.html" </w:instrText>
      </w:r>
      <w:r w:rsidRPr="00A73844">
        <w:rPr>
          <w:rFonts w:ascii="microsoft yahei" w:eastAsia="宋体" w:hAnsi="microsoft yahei" w:cs="Arial" w:hint="eastAsia"/>
          <w:color w:val="000000"/>
          <w:kern w:val="0"/>
          <w:sz w:val="33"/>
          <w:szCs w:val="33"/>
        </w:rPr>
        <w:fldChar w:fldCharType="separate"/>
      </w:r>
      <w:r w:rsidRPr="00A73844">
        <w:rPr>
          <w:rFonts w:ascii="microsoft yahei" w:eastAsia="宋体" w:hAnsi="microsoft yahei" w:cs="Arial"/>
          <w:color w:val="0000FF"/>
          <w:kern w:val="0"/>
          <w:sz w:val="2"/>
          <w:szCs w:val="2"/>
          <w:u w:val="single"/>
        </w:rPr>
        <w:t>折叠</w:t>
      </w:r>
      <w:r w:rsidRPr="00A73844">
        <w:rPr>
          <w:rFonts w:ascii="microsoft yahei" w:eastAsia="宋体" w:hAnsi="microsoft yahei" w:cs="Arial" w:hint="eastAsia"/>
          <w:color w:val="000000"/>
          <w:kern w:val="0"/>
          <w:sz w:val="33"/>
          <w:szCs w:val="33"/>
        </w:rPr>
        <w:fldChar w:fldCharType="end"/>
      </w:r>
      <w:hyperlink r:id="rId13" w:history="1">
        <w:r w:rsidRPr="00A73844">
          <w:rPr>
            <w:rFonts w:ascii="simsun" w:eastAsia="宋体" w:hAnsi="simsun" w:cs="Arial"/>
            <w:color w:val="319818"/>
            <w:kern w:val="0"/>
            <w:sz w:val="18"/>
            <w:szCs w:val="18"/>
            <w:u w:val="single"/>
          </w:rPr>
          <w:t>编辑本段</w:t>
        </w:r>
      </w:hyperlink>
      <w:r w:rsidRPr="00A73844">
        <w:rPr>
          <w:rFonts w:ascii="microsoft yahei" w:eastAsia="宋体" w:hAnsi="microsoft yahei" w:cs="Arial"/>
          <w:color w:val="000000"/>
          <w:kern w:val="0"/>
          <w:sz w:val="33"/>
          <w:szCs w:val="33"/>
        </w:rPr>
        <w:t>概念</w:t>
      </w:r>
    </w:p>
    <w:p w:rsidR="00A73844" w:rsidRPr="00A73844" w:rsidRDefault="00A73844" w:rsidP="00A73844">
      <w:pPr>
        <w:widowControl/>
        <w:shd w:val="clear" w:color="auto" w:fill="FFFFFF"/>
        <w:spacing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互联网医疗，是互联网在医疗行业的新应用，其包括了以互联网为载体和技术手段的健康教育、医疗信息查询、</w:t>
      </w:r>
      <w:hyperlink r:id="rId14" w:tgtFrame="_blank" w:history="1">
        <w:r w:rsidRPr="00A73844">
          <w:rPr>
            <w:rFonts w:ascii="Arial" w:eastAsia="宋体" w:hAnsi="Arial" w:cs="Arial"/>
            <w:color w:val="136EC2"/>
            <w:kern w:val="0"/>
            <w:szCs w:val="21"/>
            <w:u w:val="single"/>
          </w:rPr>
          <w:t>电子健康档案</w:t>
        </w:r>
      </w:hyperlink>
      <w:r w:rsidRPr="00A73844">
        <w:rPr>
          <w:rFonts w:ascii="Arial" w:eastAsia="宋体" w:hAnsi="Arial" w:cs="Arial"/>
          <w:color w:val="333333"/>
          <w:kern w:val="0"/>
          <w:szCs w:val="21"/>
        </w:rPr>
        <w:t>、疾病风险评估、在线疾病咨询、电子处方、远程会诊、及远程治疗和康复等多种形式的健康管家服务。</w:t>
      </w:r>
      <w:hyperlink r:id="rId15" w:history="1">
        <w:r>
          <w:rPr>
            <w:rFonts w:ascii="Arial" w:eastAsia="宋体" w:hAnsi="Arial" w:cs="Arial"/>
            <w:noProof/>
            <w:color w:val="000000"/>
            <w:kern w:val="0"/>
            <w:sz w:val="18"/>
            <w:szCs w:val="18"/>
            <w:bdr w:val="single" w:sz="6" w:space="0" w:color="EEEEEE" w:frame="1"/>
            <w:shd w:val="clear" w:color="auto" w:fill="EEEEEE"/>
          </w:rPr>
          <w:drawing>
            <wp:inline distT="0" distB="0" distL="0" distR="0">
              <wp:extent cx="1905000" cy="1104900"/>
              <wp:effectExtent l="0" t="0" r="0" b="0"/>
              <wp:docPr id="2" name="图片 2" descr="电子健康档案">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11364" descr="电子健康档案">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104900"/>
                      </a:xfrm>
                      <a:prstGeom prst="rect">
                        <a:avLst/>
                      </a:prstGeom>
                      <a:noFill/>
                      <a:ln>
                        <a:noFill/>
                      </a:ln>
                    </pic:spPr>
                  </pic:pic>
                </a:graphicData>
              </a:graphic>
            </wp:inline>
          </w:drawing>
        </w:r>
        <w:r w:rsidRPr="00A73844">
          <w:rPr>
            <w:rFonts w:ascii="Arial" w:eastAsia="宋体" w:hAnsi="Arial" w:cs="Arial"/>
            <w:color w:val="000000"/>
            <w:kern w:val="0"/>
            <w:sz w:val="18"/>
            <w:szCs w:val="18"/>
            <w:u w:val="single"/>
            <w:bdr w:val="single" w:sz="6" w:space="0" w:color="EEEEEE" w:frame="1"/>
            <w:shd w:val="clear" w:color="auto" w:fill="EEEEEE"/>
          </w:rPr>
          <w:t>电子健康档案</w:t>
        </w:r>
      </w:hyperlink>
    </w:p>
    <w:bookmarkStart w:id="1" w:name="3929955-4124368-2"/>
    <w:bookmarkEnd w:id="1"/>
    <w:p w:rsidR="00A73844" w:rsidRPr="00A73844" w:rsidRDefault="00A73844" w:rsidP="00A73844">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color w:val="000000"/>
          <w:kern w:val="0"/>
          <w:sz w:val="33"/>
          <w:szCs w:val="33"/>
        </w:rPr>
      </w:pPr>
      <w:r w:rsidRPr="00A73844">
        <w:rPr>
          <w:rFonts w:ascii="microsoft yahei" w:eastAsia="宋体" w:hAnsi="microsoft yahei" w:cs="Arial" w:hint="eastAsia"/>
          <w:color w:val="000000"/>
          <w:kern w:val="0"/>
          <w:sz w:val="33"/>
          <w:szCs w:val="33"/>
        </w:rPr>
        <w:fldChar w:fldCharType="begin"/>
      </w:r>
      <w:r w:rsidRPr="00A73844">
        <w:rPr>
          <w:rFonts w:ascii="microsoft yahei" w:eastAsia="宋体" w:hAnsi="microsoft yahei" w:cs="Arial" w:hint="eastAsia"/>
          <w:color w:val="000000"/>
          <w:kern w:val="0"/>
          <w:sz w:val="33"/>
          <w:szCs w:val="33"/>
        </w:rPr>
        <w:instrText xml:space="preserve"> HYPERLINK "http://baike.so.com/doc/3929955-4124368.html" </w:instrText>
      </w:r>
      <w:r w:rsidRPr="00A73844">
        <w:rPr>
          <w:rFonts w:ascii="microsoft yahei" w:eastAsia="宋体" w:hAnsi="microsoft yahei" w:cs="Arial" w:hint="eastAsia"/>
          <w:color w:val="000000"/>
          <w:kern w:val="0"/>
          <w:sz w:val="33"/>
          <w:szCs w:val="33"/>
        </w:rPr>
        <w:fldChar w:fldCharType="separate"/>
      </w:r>
      <w:r w:rsidRPr="00A73844">
        <w:rPr>
          <w:rFonts w:ascii="microsoft yahei" w:eastAsia="宋体" w:hAnsi="microsoft yahei" w:cs="Arial"/>
          <w:color w:val="0000FF"/>
          <w:kern w:val="0"/>
          <w:sz w:val="2"/>
          <w:szCs w:val="2"/>
          <w:u w:val="single"/>
        </w:rPr>
        <w:t>折叠</w:t>
      </w:r>
      <w:r w:rsidRPr="00A73844">
        <w:rPr>
          <w:rFonts w:ascii="microsoft yahei" w:eastAsia="宋体" w:hAnsi="microsoft yahei" w:cs="Arial" w:hint="eastAsia"/>
          <w:color w:val="000000"/>
          <w:kern w:val="0"/>
          <w:sz w:val="33"/>
          <w:szCs w:val="33"/>
        </w:rPr>
        <w:fldChar w:fldCharType="end"/>
      </w:r>
      <w:hyperlink r:id="rId17" w:history="1">
        <w:r w:rsidRPr="00A73844">
          <w:rPr>
            <w:rFonts w:ascii="simsun" w:eastAsia="宋体" w:hAnsi="simsun" w:cs="Arial"/>
            <w:color w:val="319818"/>
            <w:kern w:val="0"/>
            <w:sz w:val="18"/>
            <w:szCs w:val="18"/>
            <w:u w:val="single"/>
          </w:rPr>
          <w:t>编辑本段</w:t>
        </w:r>
      </w:hyperlink>
      <w:r w:rsidRPr="00A73844">
        <w:rPr>
          <w:rFonts w:ascii="microsoft yahei" w:eastAsia="宋体" w:hAnsi="microsoft yahei" w:cs="Arial"/>
          <w:color w:val="000000"/>
          <w:kern w:val="0"/>
          <w:sz w:val="33"/>
          <w:szCs w:val="33"/>
        </w:rPr>
        <w:t>现状</w:t>
      </w:r>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互联网医疗，在美国为首的发达国家已经比较成熟，近几年在国内有了一定程度的发展，具有代表性的互联网医疗形式有</w:t>
      </w:r>
      <w:r w:rsidRPr="00A73844">
        <w:rPr>
          <w:rFonts w:ascii="Arial" w:eastAsia="宋体" w:hAnsi="Arial" w:cs="Arial"/>
          <w:color w:val="333333"/>
          <w:kern w:val="0"/>
          <w:szCs w:val="21"/>
        </w:rPr>
        <w:t>:</w:t>
      </w:r>
    </w:p>
    <w:p w:rsidR="00A73844" w:rsidRPr="00A73844" w:rsidRDefault="00A73844" w:rsidP="00A73844">
      <w:pPr>
        <w:widowControl/>
        <w:shd w:val="clear" w:color="auto" w:fill="FFFFFF"/>
        <w:spacing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lastRenderedPageBreak/>
        <w:t>1</w:t>
      </w:r>
      <w:r w:rsidRPr="00A73844">
        <w:rPr>
          <w:rFonts w:ascii="Arial" w:eastAsia="宋体" w:hAnsi="Arial" w:cs="Arial"/>
          <w:color w:val="333333"/>
          <w:kern w:val="0"/>
          <w:szCs w:val="21"/>
        </w:rPr>
        <w:t>、以健康教育和信息为主的</w:t>
      </w:r>
      <w:r w:rsidRPr="00A73844">
        <w:rPr>
          <w:rFonts w:ascii="Arial" w:eastAsia="宋体" w:hAnsi="Arial" w:cs="Arial"/>
          <w:color w:val="333333"/>
          <w:kern w:val="0"/>
          <w:szCs w:val="21"/>
        </w:rPr>
        <w:t>39</w:t>
      </w:r>
      <w:proofErr w:type="gramStart"/>
      <w:r w:rsidRPr="00A73844">
        <w:rPr>
          <w:rFonts w:ascii="Arial" w:eastAsia="宋体" w:hAnsi="Arial" w:cs="Arial"/>
          <w:color w:val="333333"/>
          <w:kern w:val="0"/>
          <w:szCs w:val="21"/>
        </w:rPr>
        <w:t>健康网</w:t>
      </w:r>
      <w:proofErr w:type="gramEnd"/>
      <w:r w:rsidRPr="00A73844">
        <w:rPr>
          <w:rFonts w:ascii="Arial" w:eastAsia="宋体" w:hAnsi="Arial" w:cs="Arial"/>
          <w:color w:val="333333"/>
          <w:kern w:val="0"/>
          <w:szCs w:val="21"/>
        </w:rPr>
        <w:t>;</w:t>
      </w:r>
      <w:hyperlink r:id="rId18" w:history="1">
        <w:r>
          <w:rPr>
            <w:rFonts w:ascii="Arial" w:eastAsia="宋体" w:hAnsi="Arial" w:cs="Arial"/>
            <w:noProof/>
            <w:color w:val="000000"/>
            <w:kern w:val="0"/>
            <w:sz w:val="18"/>
            <w:szCs w:val="18"/>
            <w:bdr w:val="single" w:sz="6" w:space="0" w:color="EEEEEE" w:frame="1"/>
            <w:shd w:val="clear" w:color="auto" w:fill="EEEEEE"/>
          </w:rPr>
          <w:drawing>
            <wp:inline distT="0" distB="0" distL="0" distR="0">
              <wp:extent cx="1905000" cy="1341120"/>
              <wp:effectExtent l="0" t="0" r="0" b="0"/>
              <wp:docPr id="1" name="图片 1" descr="健康">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11365" descr="健康">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341120"/>
                      </a:xfrm>
                      <a:prstGeom prst="rect">
                        <a:avLst/>
                      </a:prstGeom>
                      <a:noFill/>
                      <a:ln>
                        <a:noFill/>
                      </a:ln>
                    </pic:spPr>
                  </pic:pic>
                </a:graphicData>
              </a:graphic>
            </wp:inline>
          </w:drawing>
        </w:r>
        <w:r w:rsidRPr="00A73844">
          <w:rPr>
            <w:rFonts w:ascii="Arial" w:eastAsia="宋体" w:hAnsi="Arial" w:cs="Arial"/>
            <w:color w:val="000000"/>
            <w:kern w:val="0"/>
            <w:sz w:val="18"/>
            <w:szCs w:val="18"/>
            <w:u w:val="single"/>
            <w:bdr w:val="single" w:sz="6" w:space="0" w:color="EEEEEE" w:frame="1"/>
            <w:shd w:val="clear" w:color="auto" w:fill="EEEEEE"/>
          </w:rPr>
          <w:t>健康</w:t>
        </w:r>
      </w:hyperlink>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2</w:t>
      </w:r>
      <w:r w:rsidRPr="00A73844">
        <w:rPr>
          <w:rFonts w:ascii="Arial" w:eastAsia="宋体" w:hAnsi="Arial" w:cs="Arial"/>
          <w:color w:val="333333"/>
          <w:kern w:val="0"/>
          <w:szCs w:val="21"/>
        </w:rPr>
        <w:t>、以医师评价和挂号为主的好大夫在线</w:t>
      </w:r>
      <w:r w:rsidRPr="00A73844">
        <w:rPr>
          <w:rFonts w:ascii="Arial" w:eastAsia="宋体" w:hAnsi="Arial" w:cs="Arial"/>
          <w:color w:val="333333"/>
          <w:kern w:val="0"/>
          <w:szCs w:val="21"/>
        </w:rPr>
        <w:t>;</w:t>
      </w:r>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3</w:t>
      </w:r>
      <w:r w:rsidRPr="00A73844">
        <w:rPr>
          <w:rFonts w:ascii="Arial" w:eastAsia="宋体" w:hAnsi="Arial" w:cs="Arial"/>
          <w:color w:val="333333"/>
          <w:kern w:val="0"/>
          <w:szCs w:val="21"/>
        </w:rPr>
        <w:t>、以</w:t>
      </w:r>
      <w:hyperlink r:id="rId20" w:tgtFrame="_blank" w:history="1">
        <w:r w:rsidRPr="00A73844">
          <w:rPr>
            <w:rFonts w:ascii="Arial" w:eastAsia="宋体" w:hAnsi="Arial" w:cs="Arial"/>
            <w:color w:val="136EC2"/>
            <w:kern w:val="0"/>
            <w:szCs w:val="21"/>
            <w:u w:val="single"/>
          </w:rPr>
          <w:t>电子健康档案</w:t>
        </w:r>
      </w:hyperlink>
      <w:r w:rsidRPr="00A73844">
        <w:rPr>
          <w:rFonts w:ascii="Arial" w:eastAsia="宋体" w:hAnsi="Arial" w:cs="Arial"/>
          <w:color w:val="333333"/>
          <w:kern w:val="0"/>
          <w:szCs w:val="21"/>
        </w:rPr>
        <w:t>采集和应用为主的</w:t>
      </w:r>
      <w:r w:rsidRPr="00A73844">
        <w:rPr>
          <w:rFonts w:ascii="Arial" w:eastAsia="宋体" w:hAnsi="Arial" w:cs="Arial"/>
          <w:color w:val="333333"/>
          <w:kern w:val="0"/>
          <w:szCs w:val="21"/>
        </w:rPr>
        <w:t>120ehr</w:t>
      </w:r>
      <w:r w:rsidRPr="00A73844">
        <w:rPr>
          <w:rFonts w:ascii="Arial" w:eastAsia="宋体" w:hAnsi="Arial" w:cs="Arial"/>
          <w:color w:val="333333"/>
          <w:kern w:val="0"/>
          <w:szCs w:val="21"/>
        </w:rPr>
        <w:t>网</w:t>
      </w:r>
      <w:r w:rsidRPr="00A73844">
        <w:rPr>
          <w:rFonts w:ascii="Arial" w:eastAsia="宋体" w:hAnsi="Arial" w:cs="Arial"/>
          <w:color w:val="333333"/>
          <w:kern w:val="0"/>
          <w:szCs w:val="21"/>
        </w:rPr>
        <w:t>;</w:t>
      </w:r>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4</w:t>
      </w:r>
      <w:r w:rsidRPr="00A73844">
        <w:rPr>
          <w:rFonts w:ascii="Arial" w:eastAsia="宋体" w:hAnsi="Arial" w:cs="Arial"/>
          <w:color w:val="333333"/>
          <w:kern w:val="0"/>
          <w:szCs w:val="21"/>
        </w:rPr>
        <w:t>、以疾病风险评估为主的</w:t>
      </w:r>
      <w:proofErr w:type="gramStart"/>
      <w:r w:rsidRPr="00A73844">
        <w:rPr>
          <w:rFonts w:ascii="Arial" w:eastAsia="宋体" w:hAnsi="Arial" w:cs="Arial"/>
          <w:color w:val="333333"/>
          <w:kern w:val="0"/>
          <w:szCs w:val="21"/>
        </w:rPr>
        <w:t>宜康网</w:t>
      </w:r>
      <w:proofErr w:type="gramEnd"/>
      <w:r w:rsidRPr="00A73844">
        <w:rPr>
          <w:rFonts w:ascii="Arial" w:eastAsia="宋体" w:hAnsi="Arial" w:cs="Arial"/>
          <w:color w:val="333333"/>
          <w:kern w:val="0"/>
          <w:szCs w:val="21"/>
        </w:rPr>
        <w:t>;</w:t>
      </w:r>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5</w:t>
      </w:r>
      <w:r w:rsidRPr="00A73844">
        <w:rPr>
          <w:rFonts w:ascii="Arial" w:eastAsia="宋体" w:hAnsi="Arial" w:cs="Arial"/>
          <w:color w:val="333333"/>
          <w:kern w:val="0"/>
          <w:szCs w:val="21"/>
        </w:rPr>
        <w:t>、以即时在线咨询为主的</w:t>
      </w:r>
      <w:proofErr w:type="gramStart"/>
      <w:r w:rsidRPr="00A73844">
        <w:rPr>
          <w:rFonts w:ascii="Arial" w:eastAsia="宋体" w:hAnsi="Arial" w:cs="Arial"/>
          <w:color w:val="333333"/>
          <w:kern w:val="0"/>
          <w:szCs w:val="21"/>
        </w:rPr>
        <w:t>医</w:t>
      </w:r>
      <w:proofErr w:type="gramEnd"/>
      <w:r w:rsidRPr="00A73844">
        <w:rPr>
          <w:rFonts w:ascii="Arial" w:eastAsia="宋体" w:hAnsi="Arial" w:cs="Arial"/>
          <w:color w:val="333333"/>
          <w:kern w:val="0"/>
          <w:szCs w:val="21"/>
        </w:rPr>
        <w:t>通无忧网等。</w:t>
      </w:r>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在电子处方和远程会诊治疗方面还处于局部应用中，没有代表性的互联网应用。</w:t>
      </w:r>
    </w:p>
    <w:bookmarkStart w:id="2" w:name="3929955-4124368-3"/>
    <w:bookmarkEnd w:id="2"/>
    <w:p w:rsidR="00A73844" w:rsidRPr="00A73844" w:rsidRDefault="00A73844" w:rsidP="00A73844">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color w:val="000000"/>
          <w:kern w:val="0"/>
          <w:sz w:val="33"/>
          <w:szCs w:val="33"/>
        </w:rPr>
      </w:pPr>
      <w:r w:rsidRPr="00A73844">
        <w:rPr>
          <w:rFonts w:ascii="microsoft yahei" w:eastAsia="宋体" w:hAnsi="microsoft yahei" w:cs="Arial" w:hint="eastAsia"/>
          <w:color w:val="000000"/>
          <w:kern w:val="0"/>
          <w:sz w:val="33"/>
          <w:szCs w:val="33"/>
        </w:rPr>
        <w:fldChar w:fldCharType="begin"/>
      </w:r>
      <w:r w:rsidRPr="00A73844">
        <w:rPr>
          <w:rFonts w:ascii="microsoft yahei" w:eastAsia="宋体" w:hAnsi="microsoft yahei" w:cs="Arial" w:hint="eastAsia"/>
          <w:color w:val="000000"/>
          <w:kern w:val="0"/>
          <w:sz w:val="33"/>
          <w:szCs w:val="33"/>
        </w:rPr>
        <w:instrText xml:space="preserve"> HYPERLINK "http://baike.so.com/doc/3929955-4124368.html" </w:instrText>
      </w:r>
      <w:r w:rsidRPr="00A73844">
        <w:rPr>
          <w:rFonts w:ascii="microsoft yahei" w:eastAsia="宋体" w:hAnsi="microsoft yahei" w:cs="Arial" w:hint="eastAsia"/>
          <w:color w:val="000000"/>
          <w:kern w:val="0"/>
          <w:sz w:val="33"/>
          <w:szCs w:val="33"/>
        </w:rPr>
        <w:fldChar w:fldCharType="separate"/>
      </w:r>
      <w:r w:rsidRPr="00A73844">
        <w:rPr>
          <w:rFonts w:ascii="microsoft yahei" w:eastAsia="宋体" w:hAnsi="microsoft yahei" w:cs="Arial"/>
          <w:color w:val="0000FF"/>
          <w:kern w:val="0"/>
          <w:sz w:val="2"/>
          <w:szCs w:val="2"/>
          <w:u w:val="single"/>
        </w:rPr>
        <w:t>折叠</w:t>
      </w:r>
      <w:r w:rsidRPr="00A73844">
        <w:rPr>
          <w:rFonts w:ascii="microsoft yahei" w:eastAsia="宋体" w:hAnsi="microsoft yahei" w:cs="Arial" w:hint="eastAsia"/>
          <w:color w:val="000000"/>
          <w:kern w:val="0"/>
          <w:sz w:val="33"/>
          <w:szCs w:val="33"/>
        </w:rPr>
        <w:fldChar w:fldCharType="end"/>
      </w:r>
      <w:hyperlink r:id="rId21" w:history="1">
        <w:r w:rsidRPr="00A73844">
          <w:rPr>
            <w:rFonts w:ascii="simsun" w:eastAsia="宋体" w:hAnsi="simsun" w:cs="Arial"/>
            <w:color w:val="319818"/>
            <w:kern w:val="0"/>
            <w:sz w:val="18"/>
            <w:szCs w:val="18"/>
            <w:u w:val="single"/>
          </w:rPr>
          <w:t>编辑本段</w:t>
        </w:r>
      </w:hyperlink>
      <w:r w:rsidRPr="00A73844">
        <w:rPr>
          <w:rFonts w:ascii="microsoft yahei" w:eastAsia="宋体" w:hAnsi="microsoft yahei" w:cs="Arial"/>
          <w:color w:val="000000"/>
          <w:kern w:val="0"/>
          <w:sz w:val="33"/>
          <w:szCs w:val="33"/>
        </w:rPr>
        <w:t>发展</w:t>
      </w:r>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互联网医疗，代表了医疗行业新的发展方向，有利于解决中国医疗资源不平衡和人们日益增加的健康医疗需求之间的矛盾，是卫生部积极引导和支持的医疗发展模式。</w:t>
      </w:r>
    </w:p>
    <w:bookmarkStart w:id="3" w:name="3929955-4124368-4"/>
    <w:bookmarkEnd w:id="3"/>
    <w:p w:rsidR="00A73844" w:rsidRPr="00A73844" w:rsidRDefault="00A73844" w:rsidP="00A73844">
      <w:pPr>
        <w:widowControl/>
        <w:pBdr>
          <w:left w:val="single" w:sz="48" w:space="0" w:color="37AB2F"/>
        </w:pBdr>
        <w:shd w:val="clear" w:color="auto" w:fill="FFFFFF"/>
        <w:spacing w:before="525" w:after="225" w:line="330" w:lineRule="atLeast"/>
        <w:ind w:left="-450" w:firstLine="300"/>
        <w:jc w:val="left"/>
        <w:outlineLvl w:val="1"/>
        <w:rPr>
          <w:rFonts w:ascii="microsoft yahei" w:eastAsia="宋体" w:hAnsi="microsoft yahei" w:cs="Arial"/>
          <w:color w:val="000000"/>
          <w:kern w:val="0"/>
          <w:sz w:val="33"/>
          <w:szCs w:val="33"/>
        </w:rPr>
      </w:pPr>
      <w:r w:rsidRPr="00A73844">
        <w:rPr>
          <w:rFonts w:ascii="microsoft yahei" w:eastAsia="宋体" w:hAnsi="microsoft yahei" w:cs="Arial" w:hint="eastAsia"/>
          <w:color w:val="000000"/>
          <w:kern w:val="0"/>
          <w:sz w:val="33"/>
          <w:szCs w:val="33"/>
        </w:rPr>
        <w:fldChar w:fldCharType="begin"/>
      </w:r>
      <w:r w:rsidRPr="00A73844">
        <w:rPr>
          <w:rFonts w:ascii="microsoft yahei" w:eastAsia="宋体" w:hAnsi="microsoft yahei" w:cs="Arial" w:hint="eastAsia"/>
          <w:color w:val="000000"/>
          <w:kern w:val="0"/>
          <w:sz w:val="33"/>
          <w:szCs w:val="33"/>
        </w:rPr>
        <w:instrText xml:space="preserve"> HYPERLINK "http://baike.so.com/doc/3929955-4124368.html" </w:instrText>
      </w:r>
      <w:r w:rsidRPr="00A73844">
        <w:rPr>
          <w:rFonts w:ascii="microsoft yahei" w:eastAsia="宋体" w:hAnsi="microsoft yahei" w:cs="Arial" w:hint="eastAsia"/>
          <w:color w:val="000000"/>
          <w:kern w:val="0"/>
          <w:sz w:val="33"/>
          <w:szCs w:val="33"/>
        </w:rPr>
        <w:fldChar w:fldCharType="separate"/>
      </w:r>
      <w:r w:rsidRPr="00A73844">
        <w:rPr>
          <w:rFonts w:ascii="microsoft yahei" w:eastAsia="宋体" w:hAnsi="microsoft yahei" w:cs="Arial"/>
          <w:color w:val="0000FF"/>
          <w:kern w:val="0"/>
          <w:sz w:val="2"/>
          <w:szCs w:val="2"/>
          <w:u w:val="single"/>
        </w:rPr>
        <w:t>折叠</w:t>
      </w:r>
      <w:r w:rsidRPr="00A73844">
        <w:rPr>
          <w:rFonts w:ascii="microsoft yahei" w:eastAsia="宋体" w:hAnsi="microsoft yahei" w:cs="Arial" w:hint="eastAsia"/>
          <w:color w:val="000000"/>
          <w:kern w:val="0"/>
          <w:sz w:val="33"/>
          <w:szCs w:val="33"/>
        </w:rPr>
        <w:fldChar w:fldCharType="end"/>
      </w:r>
      <w:hyperlink r:id="rId22" w:history="1">
        <w:r w:rsidRPr="00A73844">
          <w:rPr>
            <w:rFonts w:ascii="simsun" w:eastAsia="宋体" w:hAnsi="simsun" w:cs="Arial"/>
            <w:color w:val="319818"/>
            <w:kern w:val="0"/>
            <w:sz w:val="18"/>
            <w:szCs w:val="18"/>
            <w:u w:val="single"/>
          </w:rPr>
          <w:t>编辑本段</w:t>
        </w:r>
      </w:hyperlink>
      <w:r w:rsidRPr="00A73844">
        <w:rPr>
          <w:rFonts w:ascii="microsoft yahei" w:eastAsia="宋体" w:hAnsi="microsoft yahei" w:cs="Arial"/>
          <w:color w:val="000000"/>
          <w:kern w:val="0"/>
          <w:sz w:val="33"/>
          <w:szCs w:val="33"/>
        </w:rPr>
        <w:t>事件</w:t>
      </w:r>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2015</w:t>
      </w:r>
      <w:r w:rsidRPr="00A73844">
        <w:rPr>
          <w:rFonts w:ascii="Arial" w:eastAsia="宋体" w:hAnsi="Arial" w:cs="Arial"/>
          <w:color w:val="333333"/>
          <w:kern w:val="0"/>
          <w:szCs w:val="21"/>
        </w:rPr>
        <w:t>年</w:t>
      </w:r>
      <w:r w:rsidRPr="00A73844">
        <w:rPr>
          <w:rFonts w:ascii="Arial" w:eastAsia="宋体" w:hAnsi="Arial" w:cs="Arial"/>
          <w:color w:val="333333"/>
          <w:kern w:val="0"/>
          <w:szCs w:val="21"/>
        </w:rPr>
        <w:t>3</w:t>
      </w:r>
      <w:r w:rsidRPr="00A73844">
        <w:rPr>
          <w:rFonts w:ascii="Arial" w:eastAsia="宋体" w:hAnsi="Arial" w:cs="Arial"/>
          <w:color w:val="333333"/>
          <w:kern w:val="0"/>
          <w:szCs w:val="21"/>
        </w:rPr>
        <w:t>月</w:t>
      </w:r>
      <w:r w:rsidRPr="00A73844">
        <w:rPr>
          <w:rFonts w:ascii="Arial" w:eastAsia="宋体" w:hAnsi="Arial" w:cs="Arial"/>
          <w:color w:val="333333"/>
          <w:kern w:val="0"/>
          <w:szCs w:val="21"/>
        </w:rPr>
        <w:t>20</w:t>
      </w:r>
      <w:r w:rsidRPr="00A73844">
        <w:rPr>
          <w:rFonts w:ascii="Arial" w:eastAsia="宋体" w:hAnsi="Arial" w:cs="Arial"/>
          <w:color w:val="333333"/>
          <w:kern w:val="0"/>
          <w:szCs w:val="21"/>
        </w:rPr>
        <w:t>日，中国平安公布</w:t>
      </w:r>
      <w:r w:rsidRPr="00A73844">
        <w:rPr>
          <w:rFonts w:ascii="Arial" w:eastAsia="宋体" w:hAnsi="Arial" w:cs="Arial"/>
          <w:color w:val="333333"/>
          <w:kern w:val="0"/>
          <w:szCs w:val="21"/>
        </w:rPr>
        <w:t>2014</w:t>
      </w:r>
      <w:r w:rsidRPr="00A73844">
        <w:rPr>
          <w:rFonts w:ascii="Arial" w:eastAsia="宋体" w:hAnsi="Arial" w:cs="Arial"/>
          <w:color w:val="333333"/>
          <w:kern w:val="0"/>
          <w:szCs w:val="21"/>
        </w:rPr>
        <w:t>年年报，净利润高达</w:t>
      </w:r>
      <w:r w:rsidRPr="00A73844">
        <w:rPr>
          <w:rFonts w:ascii="Arial" w:eastAsia="宋体" w:hAnsi="Arial" w:cs="Arial"/>
          <w:color w:val="333333"/>
          <w:kern w:val="0"/>
          <w:szCs w:val="21"/>
        </w:rPr>
        <w:t>479</w:t>
      </w:r>
      <w:r w:rsidRPr="00A73844">
        <w:rPr>
          <w:rFonts w:ascii="Arial" w:eastAsia="宋体" w:hAnsi="Arial" w:cs="Arial"/>
          <w:color w:val="333333"/>
          <w:kern w:val="0"/>
          <w:szCs w:val="21"/>
        </w:rPr>
        <w:t>亿元，同比</w:t>
      </w:r>
      <w:proofErr w:type="gramStart"/>
      <w:r w:rsidRPr="00A73844">
        <w:rPr>
          <w:rFonts w:ascii="Arial" w:eastAsia="宋体" w:hAnsi="Arial" w:cs="Arial"/>
          <w:color w:val="333333"/>
          <w:kern w:val="0"/>
          <w:szCs w:val="21"/>
        </w:rPr>
        <w:t>增幅超</w:t>
      </w:r>
      <w:proofErr w:type="gramEnd"/>
      <w:r w:rsidRPr="00A73844">
        <w:rPr>
          <w:rFonts w:ascii="Arial" w:eastAsia="宋体" w:hAnsi="Arial" w:cs="Arial"/>
          <w:color w:val="333333"/>
          <w:kern w:val="0"/>
          <w:szCs w:val="21"/>
        </w:rPr>
        <w:t>30%</w:t>
      </w:r>
      <w:r w:rsidRPr="00A73844">
        <w:rPr>
          <w:rFonts w:ascii="Arial" w:eastAsia="宋体" w:hAnsi="Arial" w:cs="Arial"/>
          <w:color w:val="333333"/>
          <w:kern w:val="0"/>
          <w:szCs w:val="21"/>
        </w:rPr>
        <w:t>，很可能问鼎净利润最高的保险股，而</w:t>
      </w:r>
      <w:proofErr w:type="gramStart"/>
      <w:r w:rsidRPr="00A73844">
        <w:rPr>
          <w:rFonts w:ascii="Arial" w:eastAsia="宋体" w:hAnsi="Arial" w:cs="Arial"/>
          <w:color w:val="333333"/>
          <w:kern w:val="0"/>
          <w:szCs w:val="21"/>
        </w:rPr>
        <w:t>拟十送十再</w:t>
      </w:r>
      <w:proofErr w:type="gramEnd"/>
      <w:r w:rsidRPr="00A73844">
        <w:rPr>
          <w:rFonts w:ascii="Arial" w:eastAsia="宋体" w:hAnsi="Arial" w:cs="Arial"/>
          <w:color w:val="333333"/>
          <w:kern w:val="0"/>
          <w:szCs w:val="21"/>
        </w:rPr>
        <w:t>每股派利</w:t>
      </w:r>
      <w:r w:rsidRPr="00A73844">
        <w:rPr>
          <w:rFonts w:ascii="Arial" w:eastAsia="宋体" w:hAnsi="Arial" w:cs="Arial"/>
          <w:color w:val="333333"/>
          <w:kern w:val="0"/>
          <w:szCs w:val="21"/>
        </w:rPr>
        <w:t>0.5</w:t>
      </w:r>
      <w:r w:rsidRPr="00A73844">
        <w:rPr>
          <w:rFonts w:ascii="Arial" w:eastAsia="宋体" w:hAnsi="Arial" w:cs="Arial"/>
          <w:color w:val="333333"/>
          <w:kern w:val="0"/>
          <w:szCs w:val="21"/>
        </w:rPr>
        <w:t>元的分红方案也堪称上市以来的大手笔。</w:t>
      </w:r>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业绩亮丽固然吸引眼球，但当日新闻发布会上，董事长马明哲关于互联网健康医疗的言论却更引人关注。他称，在整个平安的互联网金融大局中，健康医疗也要置入进去，要把健康医疗与互联网相结合。</w:t>
      </w:r>
    </w:p>
    <w:p w:rsidR="00A73844" w:rsidRPr="00A73844" w:rsidRDefault="00A73844" w:rsidP="00A73844">
      <w:pPr>
        <w:widowControl/>
        <w:shd w:val="clear" w:color="auto" w:fill="FFFFFF"/>
        <w:spacing w:after="225"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w:t>
      </w:r>
      <w:r w:rsidRPr="00A73844">
        <w:rPr>
          <w:rFonts w:ascii="Arial" w:eastAsia="宋体" w:hAnsi="Arial" w:cs="Arial"/>
          <w:color w:val="333333"/>
          <w:kern w:val="0"/>
          <w:szCs w:val="21"/>
        </w:rPr>
        <w:t>在健康医疗领域整体投入已近百亿元，再投</w:t>
      </w:r>
      <w:r w:rsidRPr="00A73844">
        <w:rPr>
          <w:rFonts w:ascii="Arial" w:eastAsia="宋体" w:hAnsi="Arial" w:cs="Arial"/>
          <w:color w:val="333333"/>
          <w:kern w:val="0"/>
          <w:szCs w:val="21"/>
        </w:rPr>
        <w:t>10</w:t>
      </w:r>
      <w:r w:rsidRPr="00A73844">
        <w:rPr>
          <w:rFonts w:ascii="Arial" w:eastAsia="宋体" w:hAnsi="Arial" w:cs="Arial"/>
          <w:color w:val="333333"/>
          <w:kern w:val="0"/>
          <w:szCs w:val="21"/>
        </w:rPr>
        <w:t>亿元到运行一年有余的新型互联网健康管理整合平台上。平安在健康医疗领域已布局</w:t>
      </w:r>
      <w:r w:rsidRPr="00A73844">
        <w:rPr>
          <w:rFonts w:ascii="Arial" w:eastAsia="宋体" w:hAnsi="Arial" w:cs="Arial"/>
          <w:color w:val="333333"/>
          <w:kern w:val="0"/>
          <w:szCs w:val="21"/>
        </w:rPr>
        <w:t>6</w:t>
      </w:r>
      <w:r w:rsidRPr="00A73844">
        <w:rPr>
          <w:rFonts w:ascii="Arial" w:eastAsia="宋体" w:hAnsi="Arial" w:cs="Arial"/>
          <w:color w:val="333333"/>
          <w:kern w:val="0"/>
          <w:szCs w:val="21"/>
        </w:rPr>
        <w:t>年，包括投资收购、自主筹建药房、体检、医院门诊等多类医疗服务。</w:t>
      </w:r>
      <w:r w:rsidRPr="00A73844">
        <w:rPr>
          <w:rFonts w:ascii="Arial" w:eastAsia="宋体" w:hAnsi="Arial" w:cs="Arial"/>
          <w:color w:val="333333"/>
          <w:kern w:val="0"/>
          <w:szCs w:val="21"/>
        </w:rPr>
        <w:t>"3</w:t>
      </w:r>
      <w:r w:rsidRPr="00A73844">
        <w:rPr>
          <w:rFonts w:ascii="Arial" w:eastAsia="宋体" w:hAnsi="Arial" w:cs="Arial"/>
          <w:color w:val="333333"/>
          <w:kern w:val="0"/>
          <w:szCs w:val="21"/>
        </w:rPr>
        <w:t>月</w:t>
      </w:r>
      <w:r w:rsidRPr="00A73844">
        <w:rPr>
          <w:rFonts w:ascii="Arial" w:eastAsia="宋体" w:hAnsi="Arial" w:cs="Arial"/>
          <w:color w:val="333333"/>
          <w:kern w:val="0"/>
          <w:szCs w:val="21"/>
        </w:rPr>
        <w:t>23</w:t>
      </w:r>
      <w:r w:rsidRPr="00A73844">
        <w:rPr>
          <w:rFonts w:ascii="Arial" w:eastAsia="宋体" w:hAnsi="Arial" w:cs="Arial"/>
          <w:color w:val="333333"/>
          <w:kern w:val="0"/>
          <w:szCs w:val="21"/>
        </w:rPr>
        <w:t>日，平安集团一位负责该项目的相关人士透露。</w:t>
      </w:r>
    </w:p>
    <w:p w:rsidR="00A73844" w:rsidRPr="00A73844" w:rsidRDefault="00A73844" w:rsidP="00A73844">
      <w:pPr>
        <w:widowControl/>
        <w:shd w:val="clear" w:color="auto" w:fill="FFFFFF"/>
        <w:spacing w:line="360" w:lineRule="atLeast"/>
        <w:ind w:firstLine="480"/>
        <w:jc w:val="left"/>
        <w:rPr>
          <w:rFonts w:ascii="Arial" w:eastAsia="宋体" w:hAnsi="Arial" w:cs="Arial"/>
          <w:color w:val="333333"/>
          <w:kern w:val="0"/>
          <w:szCs w:val="21"/>
        </w:rPr>
      </w:pPr>
      <w:r w:rsidRPr="00A73844">
        <w:rPr>
          <w:rFonts w:ascii="Arial" w:eastAsia="宋体" w:hAnsi="Arial" w:cs="Arial"/>
          <w:color w:val="333333"/>
          <w:kern w:val="0"/>
          <w:szCs w:val="21"/>
        </w:rPr>
        <w:t>负责马明哲这项计划的执行人是现任平安健康险董事长的王涛，马明哲不惜重金从阿里巴巴将其挖来，正是要在互联网健康医疗领域布局。</w:t>
      </w:r>
    </w:p>
    <w:p w:rsidR="00A73844" w:rsidRPr="00A73844" w:rsidRDefault="00A73844" w:rsidP="00A73844">
      <w:pPr>
        <w:widowControl/>
        <w:shd w:val="clear" w:color="auto" w:fill="FFFFFF"/>
        <w:jc w:val="left"/>
        <w:rPr>
          <w:rFonts w:ascii="Arial" w:eastAsia="宋体" w:hAnsi="Arial" w:cs="Arial"/>
          <w:color w:val="000000"/>
          <w:kern w:val="0"/>
          <w:sz w:val="18"/>
          <w:szCs w:val="18"/>
        </w:rPr>
      </w:pPr>
      <w:r w:rsidRPr="00A73844">
        <w:rPr>
          <w:rFonts w:ascii="Arial" w:eastAsia="宋体" w:hAnsi="Arial" w:cs="Arial"/>
          <w:b/>
          <w:bCs/>
          <w:color w:val="777777"/>
          <w:kern w:val="0"/>
          <w:sz w:val="23"/>
          <w:szCs w:val="23"/>
        </w:rPr>
        <w:t>词条标签：</w:t>
      </w:r>
      <w:r w:rsidRPr="00A73844">
        <w:rPr>
          <w:rFonts w:ascii="Arial" w:eastAsia="宋体" w:hAnsi="Arial" w:cs="Arial"/>
          <w:color w:val="000000"/>
          <w:kern w:val="0"/>
          <w:sz w:val="18"/>
          <w:szCs w:val="18"/>
        </w:rPr>
        <w:t> </w:t>
      </w:r>
      <w:hyperlink r:id="rId23" w:tgtFrame="_blank" w:history="1">
        <w:r w:rsidRPr="00A73844">
          <w:rPr>
            <w:rFonts w:ascii="Arial" w:eastAsia="宋体" w:hAnsi="Arial" w:cs="Arial"/>
            <w:color w:val="136EC2"/>
            <w:kern w:val="0"/>
            <w:sz w:val="18"/>
            <w:szCs w:val="18"/>
            <w:u w:val="single"/>
          </w:rPr>
          <w:t>互联网</w:t>
        </w:r>
      </w:hyperlink>
      <w:r w:rsidRPr="00A73844">
        <w:rPr>
          <w:rFonts w:ascii="Arial" w:eastAsia="宋体" w:hAnsi="Arial" w:cs="Arial"/>
          <w:color w:val="000000"/>
          <w:kern w:val="0"/>
          <w:sz w:val="18"/>
          <w:szCs w:val="18"/>
        </w:rPr>
        <w:t> </w:t>
      </w:r>
      <w:hyperlink r:id="rId24" w:tgtFrame="_blank" w:history="1">
        <w:r w:rsidRPr="00A73844">
          <w:rPr>
            <w:rFonts w:ascii="Arial" w:eastAsia="宋体" w:hAnsi="Arial" w:cs="Arial"/>
            <w:color w:val="136EC2"/>
            <w:kern w:val="0"/>
            <w:sz w:val="18"/>
            <w:szCs w:val="18"/>
            <w:u w:val="single"/>
          </w:rPr>
          <w:t>医疗</w:t>
        </w:r>
      </w:hyperlink>
    </w:p>
    <w:p w:rsidR="00453B49" w:rsidRDefault="00453B49">
      <w:pPr>
        <w:rPr>
          <w:rFonts w:hint="eastAsia"/>
        </w:rPr>
      </w:pPr>
      <w:bookmarkStart w:id="4" w:name="_GoBack"/>
      <w:bookmarkEnd w:id="4"/>
    </w:p>
    <w:sectPr w:rsidR="00453B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ikefon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simsu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7032C"/>
    <w:multiLevelType w:val="multilevel"/>
    <w:tmpl w:val="9E0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B47235"/>
    <w:multiLevelType w:val="multilevel"/>
    <w:tmpl w:val="4F8C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44"/>
    <w:rsid w:val="00453B49"/>
    <w:rsid w:val="0071057E"/>
    <w:rsid w:val="00A7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7384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738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3844"/>
    <w:rPr>
      <w:rFonts w:ascii="宋体" w:eastAsia="宋体" w:hAnsi="宋体" w:cs="宋体"/>
      <w:b/>
      <w:bCs/>
      <w:kern w:val="36"/>
      <w:sz w:val="48"/>
      <w:szCs w:val="48"/>
    </w:rPr>
  </w:style>
  <w:style w:type="character" w:customStyle="1" w:styleId="2Char">
    <w:name w:val="标题 2 Char"/>
    <w:basedOn w:val="a0"/>
    <w:link w:val="2"/>
    <w:uiPriority w:val="9"/>
    <w:rsid w:val="00A73844"/>
    <w:rPr>
      <w:rFonts w:ascii="宋体" w:eastAsia="宋体" w:hAnsi="宋体" w:cs="宋体"/>
      <w:b/>
      <w:bCs/>
      <w:kern w:val="0"/>
      <w:sz w:val="36"/>
      <w:szCs w:val="36"/>
    </w:rPr>
  </w:style>
  <w:style w:type="character" w:customStyle="1" w:styleId="title">
    <w:name w:val="title"/>
    <w:basedOn w:val="a0"/>
    <w:rsid w:val="00A73844"/>
  </w:style>
  <w:style w:type="character" w:customStyle="1" w:styleId="apple-converted-space">
    <w:name w:val="apple-converted-space"/>
    <w:basedOn w:val="a0"/>
    <w:rsid w:val="00A73844"/>
  </w:style>
  <w:style w:type="character" w:customStyle="1" w:styleId="opt">
    <w:name w:val="opt"/>
    <w:basedOn w:val="a0"/>
    <w:rsid w:val="00A73844"/>
  </w:style>
  <w:style w:type="character" w:styleId="a3">
    <w:name w:val="Hyperlink"/>
    <w:basedOn w:val="a0"/>
    <w:uiPriority w:val="99"/>
    <w:semiHidden/>
    <w:unhideWhenUsed/>
    <w:rsid w:val="00A73844"/>
    <w:rPr>
      <w:color w:val="0000FF"/>
      <w:u w:val="single"/>
    </w:rPr>
  </w:style>
  <w:style w:type="character" w:customStyle="1" w:styleId="icofont">
    <w:name w:val="icofont"/>
    <w:basedOn w:val="a0"/>
    <w:rsid w:val="00A73844"/>
  </w:style>
  <w:style w:type="paragraph" w:customStyle="1" w:styleId="cardlist-name">
    <w:name w:val="cardlist-name"/>
    <w:basedOn w:val="a"/>
    <w:rsid w:val="00A73844"/>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A73844"/>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A73844"/>
    <w:rPr>
      <w:i/>
      <w:iCs/>
    </w:rPr>
  </w:style>
  <w:style w:type="paragraph" w:styleId="a5">
    <w:name w:val="Normal (Web)"/>
    <w:basedOn w:val="a"/>
    <w:uiPriority w:val="99"/>
    <w:semiHidden/>
    <w:unhideWhenUsed/>
    <w:rsid w:val="00A73844"/>
    <w:pPr>
      <w:widowControl/>
      <w:spacing w:before="100" w:beforeAutospacing="1" w:after="100" w:afterAutospacing="1"/>
      <w:jc w:val="left"/>
    </w:pPr>
    <w:rPr>
      <w:rFonts w:ascii="宋体" w:eastAsia="宋体" w:hAnsi="宋体" w:cs="宋体"/>
      <w:kern w:val="0"/>
      <w:sz w:val="24"/>
      <w:szCs w:val="24"/>
    </w:rPr>
  </w:style>
  <w:style w:type="character" w:customStyle="1" w:styleId="entry-tags-title">
    <w:name w:val="entry-tags-title"/>
    <w:basedOn w:val="a0"/>
    <w:rsid w:val="00A73844"/>
  </w:style>
  <w:style w:type="paragraph" w:styleId="a6">
    <w:name w:val="Balloon Text"/>
    <w:basedOn w:val="a"/>
    <w:link w:val="Char"/>
    <w:uiPriority w:val="99"/>
    <w:semiHidden/>
    <w:unhideWhenUsed/>
    <w:rsid w:val="00A73844"/>
    <w:rPr>
      <w:sz w:val="18"/>
      <w:szCs w:val="18"/>
    </w:rPr>
  </w:style>
  <w:style w:type="character" w:customStyle="1" w:styleId="Char">
    <w:name w:val="批注框文本 Char"/>
    <w:basedOn w:val="a0"/>
    <w:link w:val="a6"/>
    <w:uiPriority w:val="99"/>
    <w:semiHidden/>
    <w:rsid w:val="00A738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7384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7384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3844"/>
    <w:rPr>
      <w:rFonts w:ascii="宋体" w:eastAsia="宋体" w:hAnsi="宋体" w:cs="宋体"/>
      <w:b/>
      <w:bCs/>
      <w:kern w:val="36"/>
      <w:sz w:val="48"/>
      <w:szCs w:val="48"/>
    </w:rPr>
  </w:style>
  <w:style w:type="character" w:customStyle="1" w:styleId="2Char">
    <w:name w:val="标题 2 Char"/>
    <w:basedOn w:val="a0"/>
    <w:link w:val="2"/>
    <w:uiPriority w:val="9"/>
    <w:rsid w:val="00A73844"/>
    <w:rPr>
      <w:rFonts w:ascii="宋体" w:eastAsia="宋体" w:hAnsi="宋体" w:cs="宋体"/>
      <w:b/>
      <w:bCs/>
      <w:kern w:val="0"/>
      <w:sz w:val="36"/>
      <w:szCs w:val="36"/>
    </w:rPr>
  </w:style>
  <w:style w:type="character" w:customStyle="1" w:styleId="title">
    <w:name w:val="title"/>
    <w:basedOn w:val="a0"/>
    <w:rsid w:val="00A73844"/>
  </w:style>
  <w:style w:type="character" w:customStyle="1" w:styleId="apple-converted-space">
    <w:name w:val="apple-converted-space"/>
    <w:basedOn w:val="a0"/>
    <w:rsid w:val="00A73844"/>
  </w:style>
  <w:style w:type="character" w:customStyle="1" w:styleId="opt">
    <w:name w:val="opt"/>
    <w:basedOn w:val="a0"/>
    <w:rsid w:val="00A73844"/>
  </w:style>
  <w:style w:type="character" w:styleId="a3">
    <w:name w:val="Hyperlink"/>
    <w:basedOn w:val="a0"/>
    <w:uiPriority w:val="99"/>
    <w:semiHidden/>
    <w:unhideWhenUsed/>
    <w:rsid w:val="00A73844"/>
    <w:rPr>
      <w:color w:val="0000FF"/>
      <w:u w:val="single"/>
    </w:rPr>
  </w:style>
  <w:style w:type="character" w:customStyle="1" w:styleId="icofont">
    <w:name w:val="icofont"/>
    <w:basedOn w:val="a0"/>
    <w:rsid w:val="00A73844"/>
  </w:style>
  <w:style w:type="paragraph" w:customStyle="1" w:styleId="cardlist-name">
    <w:name w:val="cardlist-name"/>
    <w:basedOn w:val="a"/>
    <w:rsid w:val="00A73844"/>
    <w:pPr>
      <w:widowControl/>
      <w:spacing w:before="100" w:beforeAutospacing="1" w:after="100" w:afterAutospacing="1"/>
      <w:jc w:val="left"/>
    </w:pPr>
    <w:rPr>
      <w:rFonts w:ascii="宋体" w:eastAsia="宋体" w:hAnsi="宋体" w:cs="宋体"/>
      <w:kern w:val="0"/>
      <w:sz w:val="24"/>
      <w:szCs w:val="24"/>
    </w:rPr>
  </w:style>
  <w:style w:type="paragraph" w:customStyle="1" w:styleId="cardlist-value">
    <w:name w:val="cardlist-value"/>
    <w:basedOn w:val="a"/>
    <w:rsid w:val="00A73844"/>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A73844"/>
    <w:rPr>
      <w:i/>
      <w:iCs/>
    </w:rPr>
  </w:style>
  <w:style w:type="paragraph" w:styleId="a5">
    <w:name w:val="Normal (Web)"/>
    <w:basedOn w:val="a"/>
    <w:uiPriority w:val="99"/>
    <w:semiHidden/>
    <w:unhideWhenUsed/>
    <w:rsid w:val="00A73844"/>
    <w:pPr>
      <w:widowControl/>
      <w:spacing w:before="100" w:beforeAutospacing="1" w:after="100" w:afterAutospacing="1"/>
      <w:jc w:val="left"/>
    </w:pPr>
    <w:rPr>
      <w:rFonts w:ascii="宋体" w:eastAsia="宋体" w:hAnsi="宋体" w:cs="宋体"/>
      <w:kern w:val="0"/>
      <w:sz w:val="24"/>
      <w:szCs w:val="24"/>
    </w:rPr>
  </w:style>
  <w:style w:type="character" w:customStyle="1" w:styleId="entry-tags-title">
    <w:name w:val="entry-tags-title"/>
    <w:basedOn w:val="a0"/>
    <w:rsid w:val="00A73844"/>
  </w:style>
  <w:style w:type="paragraph" w:styleId="a6">
    <w:name w:val="Balloon Text"/>
    <w:basedOn w:val="a"/>
    <w:link w:val="Char"/>
    <w:uiPriority w:val="99"/>
    <w:semiHidden/>
    <w:unhideWhenUsed/>
    <w:rsid w:val="00A73844"/>
    <w:rPr>
      <w:sz w:val="18"/>
      <w:szCs w:val="18"/>
    </w:rPr>
  </w:style>
  <w:style w:type="character" w:customStyle="1" w:styleId="Char">
    <w:name w:val="批注框文本 Char"/>
    <w:basedOn w:val="a0"/>
    <w:link w:val="a6"/>
    <w:uiPriority w:val="99"/>
    <w:semiHidden/>
    <w:rsid w:val="00A738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836079">
      <w:bodyDiv w:val="1"/>
      <w:marLeft w:val="0"/>
      <w:marRight w:val="0"/>
      <w:marTop w:val="0"/>
      <w:marBottom w:val="0"/>
      <w:divBdr>
        <w:top w:val="none" w:sz="0" w:space="0" w:color="auto"/>
        <w:left w:val="none" w:sz="0" w:space="0" w:color="auto"/>
        <w:bottom w:val="none" w:sz="0" w:space="0" w:color="auto"/>
        <w:right w:val="none" w:sz="0" w:space="0" w:color="auto"/>
      </w:divBdr>
      <w:divsChild>
        <w:div w:id="292368453">
          <w:marLeft w:val="0"/>
          <w:marRight w:val="0"/>
          <w:marTop w:val="0"/>
          <w:marBottom w:val="0"/>
          <w:divBdr>
            <w:top w:val="none" w:sz="0" w:space="0" w:color="auto"/>
            <w:left w:val="none" w:sz="0" w:space="0" w:color="auto"/>
            <w:bottom w:val="none" w:sz="0" w:space="0" w:color="auto"/>
            <w:right w:val="none" w:sz="0" w:space="0" w:color="auto"/>
          </w:divBdr>
          <w:divsChild>
            <w:div w:id="657420646">
              <w:marLeft w:val="0"/>
              <w:marRight w:val="0"/>
              <w:marTop w:val="150"/>
              <w:marBottom w:val="150"/>
              <w:divBdr>
                <w:top w:val="none" w:sz="0" w:space="0" w:color="auto"/>
                <w:left w:val="none" w:sz="0" w:space="0" w:color="auto"/>
                <w:bottom w:val="none" w:sz="0" w:space="0" w:color="auto"/>
                <w:right w:val="none" w:sz="0" w:space="0" w:color="auto"/>
              </w:divBdr>
              <w:divsChild>
                <w:div w:id="709764980">
                  <w:marLeft w:val="0"/>
                  <w:marRight w:val="0"/>
                  <w:marTop w:val="0"/>
                  <w:marBottom w:val="0"/>
                  <w:divBdr>
                    <w:top w:val="none" w:sz="0" w:space="0" w:color="auto"/>
                    <w:left w:val="none" w:sz="0" w:space="0" w:color="auto"/>
                    <w:bottom w:val="none" w:sz="0" w:space="0" w:color="auto"/>
                    <w:right w:val="none" w:sz="0" w:space="0" w:color="auto"/>
                  </w:divBdr>
                  <w:divsChild>
                    <w:div w:id="1602764612">
                      <w:marLeft w:val="0"/>
                      <w:marRight w:val="0"/>
                      <w:marTop w:val="0"/>
                      <w:marBottom w:val="0"/>
                      <w:divBdr>
                        <w:top w:val="none" w:sz="0" w:space="0" w:color="auto"/>
                        <w:left w:val="none" w:sz="0" w:space="0" w:color="auto"/>
                        <w:bottom w:val="none" w:sz="0" w:space="0" w:color="auto"/>
                        <w:right w:val="none" w:sz="0" w:space="0" w:color="auto"/>
                      </w:divBdr>
                      <w:divsChild>
                        <w:div w:id="13376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83440">
          <w:marLeft w:val="450"/>
          <w:marRight w:val="450"/>
          <w:marTop w:val="375"/>
          <w:marBottom w:val="0"/>
          <w:divBdr>
            <w:top w:val="none" w:sz="0" w:space="0" w:color="auto"/>
            <w:left w:val="none" w:sz="0" w:space="0" w:color="auto"/>
            <w:bottom w:val="none" w:sz="0" w:space="0" w:color="auto"/>
            <w:right w:val="none" w:sz="0" w:space="0" w:color="auto"/>
          </w:divBdr>
          <w:divsChild>
            <w:div w:id="2139764555">
              <w:marLeft w:val="0"/>
              <w:marRight w:val="0"/>
              <w:marTop w:val="150"/>
              <w:marBottom w:val="150"/>
              <w:divBdr>
                <w:top w:val="single" w:sz="6" w:space="0" w:color="E6E6E6"/>
                <w:left w:val="none" w:sz="0" w:space="0" w:color="auto"/>
                <w:bottom w:val="single" w:sz="6" w:space="0" w:color="E6E6E6"/>
                <w:right w:val="none" w:sz="0" w:space="0" w:color="auto"/>
              </w:divBdr>
              <w:divsChild>
                <w:div w:id="1145586432">
                  <w:marLeft w:val="0"/>
                  <w:marRight w:val="0"/>
                  <w:marTop w:val="0"/>
                  <w:marBottom w:val="0"/>
                  <w:divBdr>
                    <w:top w:val="none" w:sz="0" w:space="0" w:color="auto"/>
                    <w:left w:val="none" w:sz="0" w:space="0" w:color="auto"/>
                    <w:bottom w:val="none" w:sz="0" w:space="0" w:color="auto"/>
                    <w:right w:val="none" w:sz="0" w:space="0" w:color="auto"/>
                  </w:divBdr>
                </w:div>
                <w:div w:id="1927226840">
                  <w:marLeft w:val="0"/>
                  <w:marRight w:val="0"/>
                  <w:marTop w:val="0"/>
                  <w:marBottom w:val="0"/>
                  <w:divBdr>
                    <w:top w:val="none" w:sz="0" w:space="0" w:color="auto"/>
                    <w:left w:val="none" w:sz="0" w:space="0" w:color="auto"/>
                    <w:bottom w:val="none" w:sz="0" w:space="0" w:color="auto"/>
                    <w:right w:val="none" w:sz="0" w:space="0" w:color="auto"/>
                  </w:divBdr>
                </w:div>
                <w:div w:id="1027022691">
                  <w:marLeft w:val="0"/>
                  <w:marRight w:val="0"/>
                  <w:marTop w:val="0"/>
                  <w:marBottom w:val="0"/>
                  <w:divBdr>
                    <w:top w:val="none" w:sz="0" w:space="0" w:color="auto"/>
                    <w:left w:val="none" w:sz="0" w:space="0" w:color="auto"/>
                    <w:bottom w:val="none" w:sz="0" w:space="0" w:color="auto"/>
                    <w:right w:val="none" w:sz="0" w:space="0" w:color="auto"/>
                  </w:divBdr>
                </w:div>
                <w:div w:id="5947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822">
          <w:marLeft w:val="0"/>
          <w:marRight w:val="0"/>
          <w:marTop w:val="0"/>
          <w:marBottom w:val="0"/>
          <w:divBdr>
            <w:top w:val="none" w:sz="0" w:space="0" w:color="auto"/>
            <w:left w:val="none" w:sz="0" w:space="0" w:color="auto"/>
            <w:bottom w:val="none" w:sz="0" w:space="0" w:color="auto"/>
            <w:right w:val="none" w:sz="0" w:space="0" w:color="auto"/>
          </w:divBdr>
          <w:divsChild>
            <w:div w:id="99229760">
              <w:marLeft w:val="0"/>
              <w:marRight w:val="0"/>
              <w:marTop w:val="450"/>
              <w:marBottom w:val="450"/>
              <w:divBdr>
                <w:top w:val="none" w:sz="0" w:space="0" w:color="auto"/>
                <w:left w:val="none" w:sz="0" w:space="0" w:color="auto"/>
                <w:bottom w:val="none" w:sz="0" w:space="0" w:color="auto"/>
                <w:right w:val="none" w:sz="0" w:space="0" w:color="auto"/>
              </w:divBdr>
              <w:divsChild>
                <w:div w:id="1325233165">
                  <w:marLeft w:val="0"/>
                  <w:marRight w:val="0"/>
                  <w:marTop w:val="0"/>
                  <w:marBottom w:val="0"/>
                  <w:divBdr>
                    <w:top w:val="none" w:sz="0" w:space="0" w:color="auto"/>
                    <w:left w:val="none" w:sz="0" w:space="0" w:color="auto"/>
                    <w:bottom w:val="none" w:sz="0" w:space="0" w:color="auto"/>
                    <w:right w:val="none" w:sz="0" w:space="0" w:color="auto"/>
                  </w:divBdr>
                </w:div>
                <w:div w:id="1376541525">
                  <w:marLeft w:val="0"/>
                  <w:marRight w:val="0"/>
                  <w:marTop w:val="0"/>
                  <w:marBottom w:val="0"/>
                  <w:divBdr>
                    <w:top w:val="none" w:sz="0" w:space="0" w:color="auto"/>
                    <w:left w:val="none" w:sz="0" w:space="0" w:color="auto"/>
                    <w:bottom w:val="none" w:sz="0" w:space="0" w:color="auto"/>
                    <w:right w:val="none" w:sz="0" w:space="0" w:color="auto"/>
                  </w:divBdr>
                </w:div>
                <w:div w:id="1842042459">
                  <w:marLeft w:val="0"/>
                  <w:marRight w:val="0"/>
                  <w:marTop w:val="0"/>
                  <w:marBottom w:val="0"/>
                  <w:divBdr>
                    <w:top w:val="none" w:sz="0" w:space="0" w:color="auto"/>
                    <w:left w:val="none" w:sz="0" w:space="0" w:color="auto"/>
                    <w:bottom w:val="none" w:sz="0" w:space="0" w:color="auto"/>
                    <w:right w:val="none" w:sz="0" w:space="0" w:color="auto"/>
                  </w:divBdr>
                </w:div>
                <w:div w:id="18951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2179">
          <w:marLeft w:val="0"/>
          <w:marRight w:val="0"/>
          <w:marTop w:val="0"/>
          <w:marBottom w:val="225"/>
          <w:divBdr>
            <w:top w:val="none" w:sz="0" w:space="0" w:color="auto"/>
            <w:left w:val="none" w:sz="0" w:space="0" w:color="auto"/>
            <w:bottom w:val="none" w:sz="0" w:space="0" w:color="auto"/>
            <w:right w:val="none" w:sz="0" w:space="0" w:color="auto"/>
          </w:divBdr>
          <w:divsChild>
            <w:div w:id="1288006439">
              <w:marLeft w:val="0"/>
              <w:marRight w:val="0"/>
              <w:marTop w:val="0"/>
              <w:marBottom w:val="0"/>
              <w:divBdr>
                <w:top w:val="none" w:sz="0" w:space="0" w:color="auto"/>
                <w:left w:val="none" w:sz="0" w:space="0" w:color="auto"/>
                <w:bottom w:val="none" w:sz="0" w:space="0" w:color="auto"/>
                <w:right w:val="none" w:sz="0" w:space="0" w:color="auto"/>
              </w:divBdr>
              <w:divsChild>
                <w:div w:id="543324984">
                  <w:marLeft w:val="0"/>
                  <w:marRight w:val="0"/>
                  <w:marTop w:val="0"/>
                  <w:marBottom w:val="0"/>
                  <w:divBdr>
                    <w:top w:val="none" w:sz="0" w:space="0" w:color="auto"/>
                    <w:left w:val="none" w:sz="0" w:space="0" w:color="auto"/>
                    <w:bottom w:val="none" w:sz="0" w:space="0" w:color="auto"/>
                    <w:right w:val="none" w:sz="0" w:space="0" w:color="auto"/>
                  </w:divBdr>
                  <w:divsChild>
                    <w:div w:id="1061441806">
                      <w:marLeft w:val="0"/>
                      <w:marRight w:val="0"/>
                      <w:marTop w:val="0"/>
                      <w:marBottom w:val="0"/>
                      <w:divBdr>
                        <w:top w:val="none" w:sz="0" w:space="0" w:color="auto"/>
                        <w:left w:val="none" w:sz="0" w:space="0" w:color="auto"/>
                        <w:bottom w:val="none" w:sz="0" w:space="0" w:color="auto"/>
                        <w:right w:val="none" w:sz="0" w:space="0" w:color="auto"/>
                      </w:divBdr>
                    </w:div>
                  </w:divsChild>
                </w:div>
                <w:div w:id="1216232124">
                  <w:marLeft w:val="0"/>
                  <w:marRight w:val="0"/>
                  <w:marTop w:val="0"/>
                  <w:marBottom w:val="0"/>
                  <w:divBdr>
                    <w:top w:val="none" w:sz="0" w:space="0" w:color="auto"/>
                    <w:left w:val="none" w:sz="0" w:space="0" w:color="auto"/>
                    <w:bottom w:val="none" w:sz="0" w:space="0" w:color="auto"/>
                    <w:right w:val="none" w:sz="0" w:space="0" w:color="auto"/>
                  </w:divBdr>
                  <w:divsChild>
                    <w:div w:id="1009790320">
                      <w:marLeft w:val="0"/>
                      <w:marRight w:val="0"/>
                      <w:marTop w:val="0"/>
                      <w:marBottom w:val="0"/>
                      <w:divBdr>
                        <w:top w:val="none" w:sz="0" w:space="0" w:color="auto"/>
                        <w:left w:val="none" w:sz="0" w:space="0" w:color="auto"/>
                        <w:bottom w:val="none" w:sz="0" w:space="0" w:color="auto"/>
                        <w:right w:val="none" w:sz="0" w:space="0" w:color="auto"/>
                      </w:divBdr>
                    </w:div>
                  </w:divsChild>
                </w:div>
                <w:div w:id="354892426">
                  <w:marLeft w:val="0"/>
                  <w:marRight w:val="0"/>
                  <w:marTop w:val="0"/>
                  <w:marBottom w:val="0"/>
                  <w:divBdr>
                    <w:top w:val="none" w:sz="0" w:space="0" w:color="auto"/>
                    <w:left w:val="none" w:sz="0" w:space="0" w:color="auto"/>
                    <w:bottom w:val="none" w:sz="0" w:space="0" w:color="auto"/>
                    <w:right w:val="none" w:sz="0" w:space="0" w:color="auto"/>
                  </w:divBdr>
                  <w:divsChild>
                    <w:div w:id="1326662264">
                      <w:marLeft w:val="0"/>
                      <w:marRight w:val="0"/>
                      <w:marTop w:val="0"/>
                      <w:marBottom w:val="0"/>
                      <w:divBdr>
                        <w:top w:val="none" w:sz="0" w:space="0" w:color="auto"/>
                        <w:left w:val="none" w:sz="0" w:space="0" w:color="auto"/>
                        <w:bottom w:val="none" w:sz="0" w:space="0" w:color="auto"/>
                        <w:right w:val="none" w:sz="0" w:space="0" w:color="auto"/>
                      </w:divBdr>
                    </w:div>
                  </w:divsChild>
                </w:div>
                <w:div w:id="1059670837">
                  <w:marLeft w:val="0"/>
                  <w:marRight w:val="0"/>
                  <w:marTop w:val="0"/>
                  <w:marBottom w:val="0"/>
                  <w:divBdr>
                    <w:top w:val="none" w:sz="0" w:space="0" w:color="auto"/>
                    <w:left w:val="none" w:sz="0" w:space="0" w:color="auto"/>
                    <w:bottom w:val="none" w:sz="0" w:space="0" w:color="auto"/>
                    <w:right w:val="none" w:sz="0" w:space="0" w:color="auto"/>
                  </w:divBdr>
                  <w:divsChild>
                    <w:div w:id="16682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40134">
          <w:marLeft w:val="0"/>
          <w:marRight w:val="0"/>
          <w:marTop w:val="0"/>
          <w:marBottom w:val="0"/>
          <w:divBdr>
            <w:top w:val="none" w:sz="0" w:space="0" w:color="auto"/>
            <w:left w:val="none" w:sz="0" w:space="0" w:color="auto"/>
            <w:bottom w:val="none" w:sz="0" w:space="0" w:color="auto"/>
            <w:right w:val="none" w:sz="0" w:space="0" w:color="auto"/>
          </w:divBdr>
          <w:divsChild>
            <w:div w:id="447820541">
              <w:marLeft w:val="0"/>
              <w:marRight w:val="0"/>
              <w:marTop w:val="300"/>
              <w:marBottom w:val="300"/>
              <w:divBdr>
                <w:top w:val="single" w:sz="6" w:space="6" w:color="EAEAEA"/>
                <w:left w:val="none" w:sz="0" w:space="0" w:color="auto"/>
                <w:bottom w:val="single" w:sz="6" w:space="6" w:color="EAEAEA"/>
                <w:right w:val="none" w:sz="0" w:space="0" w:color="auto"/>
              </w:divBdr>
              <w:divsChild>
                <w:div w:id="16445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6026654-6239653.html" TargetMode="External"/><Relationship Id="rId13" Type="http://schemas.openxmlformats.org/officeDocument/2006/relationships/hyperlink" Target="http://baike.so.com/create/edit/?eid=3929955&amp;sid=4124368&amp;secid=1" TargetMode="External"/><Relationship Id="rId18" Type="http://schemas.openxmlformats.org/officeDocument/2006/relationships/hyperlink" Target="http://i6.qhimg.com/t0168e321db07e7945c.jp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aike.so.com/create/edit/?eid=3929955&amp;sid=4124368&amp;secid=3" TargetMode="External"/><Relationship Id="rId7" Type="http://schemas.openxmlformats.org/officeDocument/2006/relationships/hyperlink" Target="http://baike.so.com/doc/3929955-4124368.html" TargetMode="External"/><Relationship Id="rId12" Type="http://schemas.openxmlformats.org/officeDocument/2006/relationships/hyperlink" Target="http://baike.so.com/doc/3929955-4124368.html" TargetMode="External"/><Relationship Id="rId17" Type="http://schemas.openxmlformats.org/officeDocument/2006/relationships/hyperlink" Target="http://baike.so.com/create/edit/?eid=3929955&amp;sid=4124368&amp;secid=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baike.so.com/doc/6026654-6239653.html" TargetMode="External"/><Relationship Id="rId1" Type="http://schemas.openxmlformats.org/officeDocument/2006/relationships/numbering" Target="numbering.xml"/><Relationship Id="rId6" Type="http://schemas.openxmlformats.org/officeDocument/2006/relationships/hyperlink" Target="http://baike.so.com/create/edit/?eid=3929955&amp;sid=4124368" TargetMode="External"/><Relationship Id="rId11" Type="http://schemas.openxmlformats.org/officeDocument/2006/relationships/hyperlink" Target="http://baike.so.com/doc/3929955-4124368.html" TargetMode="External"/><Relationship Id="rId24" Type="http://schemas.openxmlformats.org/officeDocument/2006/relationships/hyperlink" Target="http://baike.so.com/search/?q=tag:%E5%8C%BB%E7%96%97" TargetMode="External"/><Relationship Id="rId5" Type="http://schemas.openxmlformats.org/officeDocument/2006/relationships/webSettings" Target="webSettings.xml"/><Relationship Id="rId15" Type="http://schemas.openxmlformats.org/officeDocument/2006/relationships/hyperlink" Target="http://i3.qhimg.com/t01747aeaa0c7a108bb.jpg" TargetMode="External"/><Relationship Id="rId23" Type="http://schemas.openxmlformats.org/officeDocument/2006/relationships/hyperlink" Target="http://baike.so.com/search/?q=tag:%E4%BA%92%E8%81%94%E7%BD%91" TargetMode="External"/><Relationship Id="rId10" Type="http://schemas.openxmlformats.org/officeDocument/2006/relationships/hyperlink" Target="http://baike.so.com/doc/3929955-4124368.htm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aike.so.com/doc/3929955-4124368.html" TargetMode="External"/><Relationship Id="rId14" Type="http://schemas.openxmlformats.org/officeDocument/2006/relationships/hyperlink" Target="http://baike.so.com/doc/6026654-6239653.html" TargetMode="External"/><Relationship Id="rId22" Type="http://schemas.openxmlformats.org/officeDocument/2006/relationships/hyperlink" Target="http://baike.so.com/create/edit/?eid=3929955&amp;sid=4124368&amp;secid=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2016-02-21T06:42:00Z</dcterms:created>
  <dcterms:modified xsi:type="dcterms:W3CDTF">2016-02-21T06:42:00Z</dcterms:modified>
</cp:coreProperties>
</file>