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D1A" w:rsidRDefault="009F4290">
      <w:pPr>
        <w:rPr>
          <w:b/>
          <w:color w:val="FF0000"/>
          <w:sz w:val="44"/>
          <w:szCs w:val="44"/>
        </w:rPr>
      </w:pPr>
      <w:r>
        <w:rPr>
          <w:rFonts w:hint="eastAsia"/>
        </w:rPr>
        <w:t xml:space="preserve">                  </w:t>
      </w:r>
      <w:r w:rsidR="00160AD9" w:rsidRPr="009F4290">
        <w:rPr>
          <w:rFonts w:hint="eastAsia"/>
          <w:b/>
          <w:color w:val="FF0000"/>
          <w:sz w:val="44"/>
          <w:szCs w:val="44"/>
        </w:rPr>
        <w:t>医学生培养目标与教学</w:t>
      </w:r>
    </w:p>
    <w:p w:rsidR="009F4290" w:rsidRPr="009F4290" w:rsidRDefault="009F4290">
      <w:pPr>
        <w:rPr>
          <w:b/>
          <w:color w:val="FF0000"/>
          <w:sz w:val="44"/>
          <w:szCs w:val="44"/>
        </w:rPr>
      </w:pPr>
      <w:r>
        <w:rPr>
          <w:rFonts w:hint="eastAsia"/>
          <w:b/>
          <w:color w:val="FF0000"/>
          <w:sz w:val="44"/>
          <w:szCs w:val="44"/>
        </w:rPr>
        <w:t xml:space="preserve">       </w:t>
      </w:r>
      <w:r w:rsidRPr="009F4290">
        <w:rPr>
          <w:rFonts w:hint="eastAsia"/>
          <w:b/>
          <w:color w:val="000000" w:themeColor="text1"/>
          <w:sz w:val="28"/>
          <w:szCs w:val="28"/>
        </w:rPr>
        <w:t>南京医科大学康达学院基础医学部</w:t>
      </w:r>
      <w:r w:rsidRPr="009F4290">
        <w:rPr>
          <w:rFonts w:hint="eastAsia"/>
          <w:b/>
          <w:color w:val="000000" w:themeColor="text1"/>
          <w:sz w:val="28"/>
          <w:szCs w:val="28"/>
        </w:rPr>
        <w:t xml:space="preserve">  </w:t>
      </w:r>
      <w:r w:rsidRPr="009F4290">
        <w:rPr>
          <w:rFonts w:hint="eastAsia"/>
          <w:b/>
          <w:color w:val="000000" w:themeColor="text1"/>
          <w:sz w:val="28"/>
          <w:szCs w:val="28"/>
        </w:rPr>
        <w:t>庄寿元</w:t>
      </w:r>
      <w:r w:rsidRPr="009F4290">
        <w:rPr>
          <w:rFonts w:hint="eastAsia"/>
          <w:b/>
          <w:color w:val="000000" w:themeColor="text1"/>
          <w:sz w:val="44"/>
          <w:szCs w:val="44"/>
        </w:rPr>
        <w:t xml:space="preserve"> </w:t>
      </w:r>
      <w:r>
        <w:rPr>
          <w:rFonts w:hint="eastAsia"/>
          <w:b/>
          <w:color w:val="FF0000"/>
          <w:sz w:val="44"/>
          <w:szCs w:val="44"/>
        </w:rPr>
        <w:t xml:space="preserve"> </w:t>
      </w:r>
    </w:p>
    <w:p w:rsidR="009907B3" w:rsidRDefault="009907B3"/>
    <w:p w:rsidR="00A4768A" w:rsidRDefault="009907B3" w:rsidP="001224DC">
      <w:pPr>
        <w:ind w:firstLineChars="250" w:firstLine="700"/>
        <w:rPr>
          <w:sz w:val="28"/>
          <w:szCs w:val="28"/>
        </w:rPr>
      </w:pPr>
      <w:r w:rsidRPr="001224DC">
        <w:rPr>
          <w:rFonts w:hint="eastAsia"/>
          <w:sz w:val="28"/>
          <w:szCs w:val="28"/>
        </w:rPr>
        <w:t>医学生培养目标很明确，要</w:t>
      </w:r>
      <w:r w:rsidR="00D03CF7">
        <w:rPr>
          <w:rFonts w:hint="eastAsia"/>
          <w:sz w:val="28"/>
          <w:szCs w:val="28"/>
        </w:rPr>
        <w:t>培养</w:t>
      </w:r>
      <w:r w:rsidR="00F44AFF">
        <w:rPr>
          <w:rFonts w:hint="eastAsia"/>
          <w:sz w:val="28"/>
          <w:szCs w:val="28"/>
        </w:rPr>
        <w:t>成人民所期望的</w:t>
      </w:r>
      <w:r w:rsidRPr="001224DC">
        <w:rPr>
          <w:rFonts w:hint="eastAsia"/>
          <w:sz w:val="28"/>
          <w:szCs w:val="28"/>
        </w:rPr>
        <w:t>德高</w:t>
      </w:r>
      <w:r w:rsidR="00F44AFF">
        <w:rPr>
          <w:rFonts w:hint="eastAsia"/>
          <w:sz w:val="28"/>
          <w:szCs w:val="28"/>
        </w:rPr>
        <w:t>医</w:t>
      </w:r>
      <w:r w:rsidRPr="001224DC">
        <w:rPr>
          <w:rFonts w:hint="eastAsia"/>
          <w:sz w:val="28"/>
          <w:szCs w:val="28"/>
        </w:rPr>
        <w:t>术精的白求恩式的</w:t>
      </w:r>
      <w:r w:rsidR="00D34E85">
        <w:rPr>
          <w:rFonts w:hint="eastAsia"/>
          <w:sz w:val="28"/>
          <w:szCs w:val="28"/>
        </w:rPr>
        <w:t>全心全意为人民服务的</w:t>
      </w:r>
      <w:r w:rsidRPr="001224DC">
        <w:rPr>
          <w:rFonts w:hint="eastAsia"/>
          <w:sz w:val="28"/>
          <w:szCs w:val="28"/>
        </w:rPr>
        <w:t>医务工作者。医学生在校学习的时间</w:t>
      </w:r>
      <w:r w:rsidR="00F44AFF">
        <w:rPr>
          <w:rFonts w:hint="eastAsia"/>
          <w:sz w:val="28"/>
          <w:szCs w:val="28"/>
        </w:rPr>
        <w:t>很短</w:t>
      </w:r>
      <w:r w:rsidR="00264CFA">
        <w:rPr>
          <w:rFonts w:hint="eastAsia"/>
          <w:sz w:val="28"/>
          <w:szCs w:val="28"/>
        </w:rPr>
        <w:t>，</w:t>
      </w:r>
      <w:r w:rsidRPr="001224DC">
        <w:rPr>
          <w:rFonts w:hint="eastAsia"/>
          <w:sz w:val="28"/>
          <w:szCs w:val="28"/>
        </w:rPr>
        <w:t>十分紧张</w:t>
      </w:r>
      <w:r w:rsidR="00F44AFF">
        <w:rPr>
          <w:rFonts w:hint="eastAsia"/>
          <w:sz w:val="28"/>
          <w:szCs w:val="28"/>
        </w:rPr>
        <w:t>，要想培养成人民所期望的</w:t>
      </w:r>
      <w:r w:rsidR="00F44AFF" w:rsidRPr="001224DC">
        <w:rPr>
          <w:rFonts w:hint="eastAsia"/>
          <w:sz w:val="28"/>
          <w:szCs w:val="28"/>
        </w:rPr>
        <w:t>德高</w:t>
      </w:r>
      <w:r w:rsidR="00F44AFF">
        <w:rPr>
          <w:rFonts w:hint="eastAsia"/>
          <w:sz w:val="28"/>
          <w:szCs w:val="28"/>
        </w:rPr>
        <w:t>医</w:t>
      </w:r>
      <w:r w:rsidR="00F44AFF" w:rsidRPr="001224DC">
        <w:rPr>
          <w:rFonts w:hint="eastAsia"/>
          <w:sz w:val="28"/>
          <w:szCs w:val="28"/>
        </w:rPr>
        <w:t>术精的白求恩式的医务工作者</w:t>
      </w:r>
      <w:r w:rsidR="00F44AFF">
        <w:rPr>
          <w:rFonts w:hint="eastAsia"/>
          <w:sz w:val="28"/>
          <w:szCs w:val="28"/>
        </w:rPr>
        <w:t>，决不是靠唱唱跳跳琴棋书画就能达到的</w:t>
      </w:r>
      <w:r w:rsidRPr="001224DC">
        <w:rPr>
          <w:rFonts w:hint="eastAsia"/>
          <w:sz w:val="28"/>
          <w:szCs w:val="28"/>
        </w:rPr>
        <w:t>。</w:t>
      </w:r>
      <w:r w:rsidR="009C631D">
        <w:rPr>
          <w:rFonts w:hint="eastAsia"/>
          <w:sz w:val="28"/>
          <w:szCs w:val="28"/>
        </w:rPr>
        <w:t>医</w:t>
      </w:r>
      <w:r w:rsidR="001D622B">
        <w:rPr>
          <w:rFonts w:hint="eastAsia"/>
          <w:sz w:val="28"/>
          <w:szCs w:val="28"/>
        </w:rPr>
        <w:t>学生</w:t>
      </w:r>
      <w:r w:rsidR="00043103">
        <w:rPr>
          <w:rFonts w:hint="eastAsia"/>
          <w:sz w:val="28"/>
          <w:szCs w:val="28"/>
        </w:rPr>
        <w:t>在校</w:t>
      </w:r>
      <w:r w:rsidR="00A4768A">
        <w:rPr>
          <w:rFonts w:hint="eastAsia"/>
          <w:sz w:val="28"/>
          <w:szCs w:val="28"/>
        </w:rPr>
        <w:t>学习</w:t>
      </w:r>
      <w:r w:rsidR="00501078">
        <w:rPr>
          <w:rFonts w:hint="eastAsia"/>
          <w:sz w:val="28"/>
          <w:szCs w:val="28"/>
        </w:rPr>
        <w:t>的医学知识和技能很繁多，</w:t>
      </w:r>
      <w:r w:rsidR="00043103">
        <w:rPr>
          <w:rFonts w:hint="eastAsia"/>
          <w:sz w:val="28"/>
          <w:szCs w:val="28"/>
        </w:rPr>
        <w:t>必须</w:t>
      </w:r>
      <w:r w:rsidR="00501078">
        <w:rPr>
          <w:rFonts w:hint="eastAsia"/>
          <w:sz w:val="28"/>
          <w:szCs w:val="28"/>
        </w:rPr>
        <w:t>花费大量时间</w:t>
      </w:r>
      <w:r w:rsidR="00385F3B">
        <w:rPr>
          <w:rFonts w:hint="eastAsia"/>
          <w:sz w:val="28"/>
          <w:szCs w:val="28"/>
        </w:rPr>
        <w:t>，</w:t>
      </w:r>
      <w:r w:rsidR="00043103">
        <w:rPr>
          <w:rFonts w:hint="eastAsia"/>
          <w:sz w:val="28"/>
          <w:szCs w:val="28"/>
        </w:rPr>
        <w:t>十分刻苦，才能不至于成为大家（包括你我</w:t>
      </w:r>
      <w:r w:rsidR="008E33FE">
        <w:rPr>
          <w:rFonts w:hint="eastAsia"/>
          <w:sz w:val="28"/>
          <w:szCs w:val="28"/>
        </w:rPr>
        <w:t>他</w:t>
      </w:r>
      <w:r w:rsidR="00043103">
        <w:rPr>
          <w:rFonts w:hint="eastAsia"/>
          <w:sz w:val="28"/>
          <w:szCs w:val="28"/>
        </w:rPr>
        <w:t>）都怕遇到的庸医庸护，甚至于</w:t>
      </w:r>
      <w:r w:rsidR="008B3320">
        <w:rPr>
          <w:rFonts w:hint="eastAsia"/>
          <w:sz w:val="28"/>
          <w:szCs w:val="28"/>
        </w:rPr>
        <w:t>有</w:t>
      </w:r>
      <w:r w:rsidR="00A4768A">
        <w:rPr>
          <w:rFonts w:hint="eastAsia"/>
          <w:sz w:val="28"/>
          <w:szCs w:val="28"/>
        </w:rPr>
        <w:t>医学成绩太差的</w:t>
      </w:r>
      <w:r w:rsidR="008B3320">
        <w:rPr>
          <w:rFonts w:hint="eastAsia"/>
          <w:sz w:val="28"/>
          <w:szCs w:val="28"/>
        </w:rPr>
        <w:t>人</w:t>
      </w:r>
      <w:r w:rsidR="00A4768A">
        <w:rPr>
          <w:rFonts w:hint="eastAsia"/>
          <w:sz w:val="28"/>
          <w:szCs w:val="28"/>
        </w:rPr>
        <w:t>（可能他们唱唱跳跳琴棋书画很不错）</w:t>
      </w:r>
      <w:r w:rsidR="00244060">
        <w:rPr>
          <w:rFonts w:hint="eastAsia"/>
          <w:sz w:val="28"/>
          <w:szCs w:val="28"/>
        </w:rPr>
        <w:t>没有那个医院敢要他们</w:t>
      </w:r>
      <w:r w:rsidR="00043103">
        <w:rPr>
          <w:rFonts w:hint="eastAsia"/>
          <w:sz w:val="28"/>
          <w:szCs w:val="28"/>
        </w:rPr>
        <w:t>。</w:t>
      </w:r>
      <w:r w:rsidR="00043103">
        <w:rPr>
          <w:rFonts w:hint="eastAsia"/>
          <w:sz w:val="28"/>
          <w:szCs w:val="28"/>
        </w:rPr>
        <w:t xml:space="preserve"> </w:t>
      </w:r>
      <w:r w:rsidR="008B3320">
        <w:rPr>
          <w:rFonts w:hint="eastAsia"/>
          <w:sz w:val="28"/>
          <w:szCs w:val="28"/>
        </w:rPr>
        <w:t xml:space="preserve">           </w:t>
      </w:r>
    </w:p>
    <w:p w:rsidR="009907B3" w:rsidRPr="001224DC" w:rsidRDefault="00506ACD" w:rsidP="001224DC">
      <w:pPr>
        <w:ind w:firstLineChars="250" w:firstLine="700"/>
        <w:rPr>
          <w:sz w:val="28"/>
          <w:szCs w:val="28"/>
        </w:rPr>
      </w:pPr>
      <w:r w:rsidRPr="001224DC">
        <w:rPr>
          <w:rFonts w:hint="eastAsia"/>
          <w:sz w:val="28"/>
          <w:szCs w:val="28"/>
        </w:rPr>
        <w:t>我们是应用型</w:t>
      </w:r>
      <w:r w:rsidR="00441731">
        <w:rPr>
          <w:rFonts w:hint="eastAsia"/>
          <w:sz w:val="28"/>
          <w:szCs w:val="28"/>
        </w:rPr>
        <w:t>医</w:t>
      </w:r>
      <w:r w:rsidRPr="001224DC">
        <w:rPr>
          <w:rFonts w:hint="eastAsia"/>
          <w:sz w:val="28"/>
          <w:szCs w:val="28"/>
        </w:rPr>
        <w:t>学院，我们的教学必须以</w:t>
      </w:r>
      <w:r w:rsidR="00B214EA">
        <w:rPr>
          <w:rFonts w:hint="eastAsia"/>
          <w:sz w:val="28"/>
          <w:szCs w:val="28"/>
        </w:rPr>
        <w:t>人民</w:t>
      </w:r>
      <w:r w:rsidRPr="001224DC">
        <w:rPr>
          <w:rFonts w:hint="eastAsia"/>
          <w:sz w:val="28"/>
          <w:szCs w:val="28"/>
        </w:rPr>
        <w:t>需求为导向，处处医字当头。要根据不同系科医学生将来就业的需要，制定</w:t>
      </w:r>
      <w:r w:rsidR="008B0C97" w:rsidRPr="001224DC">
        <w:rPr>
          <w:rFonts w:hint="eastAsia"/>
          <w:sz w:val="28"/>
          <w:szCs w:val="28"/>
        </w:rPr>
        <w:t>不同的</w:t>
      </w:r>
      <w:r w:rsidR="008B0C97" w:rsidRPr="00504618">
        <w:rPr>
          <w:rFonts w:hint="eastAsia"/>
          <w:b/>
          <w:sz w:val="28"/>
          <w:szCs w:val="28"/>
        </w:rPr>
        <w:t>医学必修</w:t>
      </w:r>
      <w:r w:rsidR="00A84D07">
        <w:rPr>
          <w:rFonts w:hint="eastAsia"/>
          <w:b/>
          <w:sz w:val="28"/>
          <w:szCs w:val="28"/>
        </w:rPr>
        <w:t>课</w:t>
      </w:r>
      <w:r w:rsidR="008B0C97" w:rsidRPr="00504618">
        <w:rPr>
          <w:rFonts w:hint="eastAsia"/>
          <w:b/>
          <w:sz w:val="28"/>
          <w:szCs w:val="28"/>
        </w:rPr>
        <w:t>和医学相关的选修课</w:t>
      </w:r>
      <w:r w:rsidR="008E33FE">
        <w:rPr>
          <w:rFonts w:hint="eastAsia"/>
          <w:b/>
          <w:sz w:val="28"/>
          <w:szCs w:val="28"/>
        </w:rPr>
        <w:t>以及培养医学生</w:t>
      </w:r>
      <w:r w:rsidR="007B2C8B">
        <w:rPr>
          <w:rFonts w:hint="eastAsia"/>
          <w:b/>
          <w:sz w:val="28"/>
          <w:szCs w:val="28"/>
        </w:rPr>
        <w:t>所</w:t>
      </w:r>
      <w:r w:rsidR="008E33FE">
        <w:rPr>
          <w:rFonts w:hint="eastAsia"/>
          <w:b/>
          <w:sz w:val="28"/>
          <w:szCs w:val="28"/>
        </w:rPr>
        <w:t>必要的社团活动</w:t>
      </w:r>
      <w:r w:rsidR="008B0C97" w:rsidRPr="001224DC">
        <w:rPr>
          <w:rFonts w:hint="eastAsia"/>
          <w:sz w:val="28"/>
          <w:szCs w:val="28"/>
        </w:rPr>
        <w:t>。</w:t>
      </w:r>
      <w:r w:rsidR="00C06203">
        <w:rPr>
          <w:rFonts w:hint="eastAsia"/>
          <w:sz w:val="28"/>
          <w:szCs w:val="28"/>
        </w:rPr>
        <w:t>与医学不是紧密相关的任何课程，都不应该</w:t>
      </w:r>
      <w:r w:rsidR="00D6280B">
        <w:rPr>
          <w:rFonts w:hint="eastAsia"/>
          <w:sz w:val="28"/>
          <w:szCs w:val="28"/>
        </w:rPr>
        <w:t>成为</w:t>
      </w:r>
      <w:r w:rsidR="00C004E8">
        <w:rPr>
          <w:rFonts w:hint="eastAsia"/>
          <w:sz w:val="28"/>
          <w:szCs w:val="28"/>
        </w:rPr>
        <w:t>本科</w:t>
      </w:r>
      <w:r w:rsidR="00D6280B">
        <w:rPr>
          <w:rFonts w:hint="eastAsia"/>
          <w:sz w:val="28"/>
          <w:szCs w:val="28"/>
        </w:rPr>
        <w:t>医学院校的必修或选修课。而且</w:t>
      </w:r>
      <w:r w:rsidR="008B0C97" w:rsidRPr="001224DC">
        <w:rPr>
          <w:rFonts w:hint="eastAsia"/>
          <w:sz w:val="28"/>
          <w:szCs w:val="28"/>
        </w:rPr>
        <w:t>每门学科要根据不同系科，精心选取不同的教学内容，采取多种有效的方法加以施教。</w:t>
      </w:r>
    </w:p>
    <w:p w:rsidR="00994AAF" w:rsidRPr="001224DC" w:rsidRDefault="00994AAF" w:rsidP="001224DC">
      <w:pPr>
        <w:ind w:firstLineChars="250" w:firstLine="700"/>
        <w:rPr>
          <w:sz w:val="28"/>
          <w:szCs w:val="28"/>
        </w:rPr>
      </w:pPr>
      <w:bookmarkStart w:id="0" w:name="OLE_LINK1"/>
      <w:bookmarkStart w:id="1" w:name="OLE_LINK2"/>
      <w:r w:rsidRPr="001224DC">
        <w:rPr>
          <w:rFonts w:hint="eastAsia"/>
          <w:sz w:val="28"/>
          <w:szCs w:val="28"/>
        </w:rPr>
        <w:t>医学院校的教师在课堂教学方面</w:t>
      </w:r>
      <w:bookmarkEnd w:id="0"/>
      <w:bookmarkEnd w:id="1"/>
      <w:r w:rsidRPr="001224DC">
        <w:rPr>
          <w:rFonts w:hint="eastAsia"/>
          <w:sz w:val="28"/>
          <w:szCs w:val="28"/>
        </w:rPr>
        <w:t>，不能只追求本学科的完整性、系统性；也不能只根据自己的熟悉程度</w:t>
      </w:r>
      <w:r w:rsidR="004719A0" w:rsidRPr="001224DC">
        <w:rPr>
          <w:rFonts w:hint="eastAsia"/>
          <w:sz w:val="28"/>
          <w:szCs w:val="28"/>
        </w:rPr>
        <w:t>或个人的偏好</w:t>
      </w:r>
      <w:r w:rsidRPr="001224DC">
        <w:rPr>
          <w:rFonts w:hint="eastAsia"/>
          <w:sz w:val="28"/>
          <w:szCs w:val="28"/>
        </w:rPr>
        <w:t>来决定轻重</w:t>
      </w:r>
      <w:r w:rsidR="004719A0" w:rsidRPr="001224DC">
        <w:rPr>
          <w:rFonts w:hint="eastAsia"/>
          <w:sz w:val="28"/>
          <w:szCs w:val="28"/>
        </w:rPr>
        <w:t>取舍。</w:t>
      </w:r>
      <w:r w:rsidR="00A82E94" w:rsidRPr="001224DC">
        <w:rPr>
          <w:rFonts w:hint="eastAsia"/>
          <w:sz w:val="28"/>
          <w:szCs w:val="28"/>
        </w:rPr>
        <w:t>医学院校的教师在课堂教学方面，必须要紧紧围绕医学生毕业后工作岗位的</w:t>
      </w:r>
      <w:r w:rsidR="00CA16D2" w:rsidRPr="001224DC">
        <w:rPr>
          <w:rFonts w:hint="eastAsia"/>
          <w:sz w:val="28"/>
          <w:szCs w:val="28"/>
        </w:rPr>
        <w:t>普遍要求。</w:t>
      </w:r>
      <w:r w:rsidR="001A26D6" w:rsidRPr="001224DC">
        <w:rPr>
          <w:rFonts w:hint="eastAsia"/>
          <w:sz w:val="28"/>
          <w:szCs w:val="28"/>
        </w:rPr>
        <w:t>教师要充分认识到</w:t>
      </w:r>
      <w:r w:rsidR="00CE540A" w:rsidRPr="00CE540A">
        <w:rPr>
          <w:rFonts w:hint="eastAsia"/>
          <w:b/>
          <w:sz w:val="28"/>
          <w:szCs w:val="28"/>
        </w:rPr>
        <w:t>高等</w:t>
      </w:r>
      <w:r w:rsidR="001A26D6" w:rsidRPr="001C19D2">
        <w:rPr>
          <w:rFonts w:hint="eastAsia"/>
          <w:b/>
          <w:sz w:val="28"/>
          <w:szCs w:val="28"/>
        </w:rPr>
        <w:t>医学教育有着高度的科学性、严肃性</w:t>
      </w:r>
      <w:r w:rsidR="00297174" w:rsidRPr="001224DC">
        <w:rPr>
          <w:rFonts w:hint="eastAsia"/>
          <w:sz w:val="28"/>
          <w:szCs w:val="28"/>
        </w:rPr>
        <w:t>。</w:t>
      </w:r>
      <w:r w:rsidR="001A26D6" w:rsidRPr="001224DC">
        <w:rPr>
          <w:rFonts w:hint="eastAsia"/>
          <w:sz w:val="28"/>
          <w:szCs w:val="28"/>
        </w:rPr>
        <w:t>因为</w:t>
      </w:r>
      <w:r w:rsidR="001A26D6" w:rsidRPr="001C19D2">
        <w:rPr>
          <w:rFonts w:hint="eastAsia"/>
          <w:b/>
          <w:sz w:val="28"/>
          <w:szCs w:val="28"/>
        </w:rPr>
        <w:t>性命相托、人命关天</w:t>
      </w:r>
      <w:r w:rsidR="001A26D6" w:rsidRPr="001224DC">
        <w:rPr>
          <w:rFonts w:hint="eastAsia"/>
          <w:sz w:val="28"/>
          <w:szCs w:val="28"/>
        </w:rPr>
        <w:t>，</w:t>
      </w:r>
      <w:r w:rsidR="00297174" w:rsidRPr="001224DC">
        <w:rPr>
          <w:rFonts w:hint="eastAsia"/>
          <w:sz w:val="28"/>
          <w:szCs w:val="28"/>
        </w:rPr>
        <w:t>所以无论从确定</w:t>
      </w:r>
      <w:r w:rsidR="00504618" w:rsidRPr="00504618">
        <w:rPr>
          <w:rFonts w:hint="eastAsia"/>
          <w:b/>
          <w:sz w:val="28"/>
          <w:szCs w:val="28"/>
        </w:rPr>
        <w:t>医学</w:t>
      </w:r>
      <w:r w:rsidR="00297174" w:rsidRPr="001C19D2">
        <w:rPr>
          <w:rFonts w:hint="eastAsia"/>
          <w:b/>
          <w:sz w:val="28"/>
          <w:szCs w:val="28"/>
        </w:rPr>
        <w:t>必修课</w:t>
      </w:r>
      <w:r w:rsidR="008E33FE">
        <w:rPr>
          <w:rFonts w:hint="eastAsia"/>
          <w:b/>
          <w:sz w:val="28"/>
          <w:szCs w:val="28"/>
        </w:rPr>
        <w:t>、</w:t>
      </w:r>
      <w:r w:rsidR="00504618" w:rsidRPr="00504618">
        <w:rPr>
          <w:rFonts w:hint="eastAsia"/>
          <w:b/>
          <w:sz w:val="28"/>
          <w:szCs w:val="28"/>
        </w:rPr>
        <w:t>医学</w:t>
      </w:r>
      <w:r w:rsidR="00297174" w:rsidRPr="001C19D2">
        <w:rPr>
          <w:rFonts w:hint="eastAsia"/>
          <w:b/>
          <w:sz w:val="28"/>
          <w:szCs w:val="28"/>
        </w:rPr>
        <w:t>选修课</w:t>
      </w:r>
      <w:r w:rsidR="008E33FE">
        <w:rPr>
          <w:rFonts w:hint="eastAsia"/>
          <w:b/>
          <w:sz w:val="28"/>
          <w:szCs w:val="28"/>
        </w:rPr>
        <w:t>以及</w:t>
      </w:r>
      <w:r w:rsidR="007B2C8B">
        <w:rPr>
          <w:rFonts w:hint="eastAsia"/>
          <w:b/>
          <w:sz w:val="28"/>
          <w:szCs w:val="28"/>
        </w:rPr>
        <w:t>培养医学生所必要的</w:t>
      </w:r>
      <w:r w:rsidR="008E33FE">
        <w:rPr>
          <w:rFonts w:hint="eastAsia"/>
          <w:b/>
          <w:sz w:val="28"/>
          <w:szCs w:val="28"/>
        </w:rPr>
        <w:t>社团活动</w:t>
      </w:r>
      <w:r w:rsidR="00297174" w:rsidRPr="001224DC">
        <w:rPr>
          <w:rFonts w:hint="eastAsia"/>
          <w:sz w:val="28"/>
          <w:szCs w:val="28"/>
        </w:rPr>
        <w:t>，到选取恰当的</w:t>
      </w:r>
      <w:r w:rsidR="002A10D1" w:rsidRPr="001224DC">
        <w:rPr>
          <w:rFonts w:hint="eastAsia"/>
          <w:sz w:val="28"/>
          <w:szCs w:val="28"/>
        </w:rPr>
        <w:t>教学内容，</w:t>
      </w:r>
      <w:r w:rsidR="002A10D1" w:rsidRPr="001224DC">
        <w:rPr>
          <w:rFonts w:hint="eastAsia"/>
          <w:sz w:val="28"/>
          <w:szCs w:val="28"/>
        </w:rPr>
        <w:lastRenderedPageBreak/>
        <w:t>或采取不同的教学方法，</w:t>
      </w:r>
      <w:r w:rsidR="0092185A" w:rsidRPr="001224DC">
        <w:rPr>
          <w:rFonts w:hint="eastAsia"/>
          <w:sz w:val="28"/>
          <w:szCs w:val="28"/>
        </w:rPr>
        <w:t>教师</w:t>
      </w:r>
      <w:r w:rsidR="002A10D1" w:rsidRPr="001224DC">
        <w:rPr>
          <w:rFonts w:hint="eastAsia"/>
          <w:sz w:val="28"/>
          <w:szCs w:val="28"/>
        </w:rPr>
        <w:t>们</w:t>
      </w:r>
      <w:r w:rsidR="0092185A" w:rsidRPr="001224DC">
        <w:rPr>
          <w:rFonts w:hint="eastAsia"/>
          <w:sz w:val="28"/>
          <w:szCs w:val="28"/>
        </w:rPr>
        <w:t>不应有任何半点的</w:t>
      </w:r>
      <w:r w:rsidR="00504618">
        <w:rPr>
          <w:rFonts w:hint="eastAsia"/>
          <w:sz w:val="28"/>
          <w:szCs w:val="28"/>
        </w:rPr>
        <w:t>不负责任的</w:t>
      </w:r>
      <w:r w:rsidR="0092185A" w:rsidRPr="001224DC">
        <w:rPr>
          <w:rFonts w:hint="eastAsia"/>
          <w:sz w:val="28"/>
          <w:szCs w:val="28"/>
        </w:rPr>
        <w:t>随意性。</w:t>
      </w:r>
      <w:r w:rsidR="00297174" w:rsidRPr="001224DC">
        <w:rPr>
          <w:rFonts w:hint="eastAsia"/>
          <w:sz w:val="28"/>
          <w:szCs w:val="28"/>
        </w:rPr>
        <w:t>任何一点随意性都会对医学生的最终培养目标造成损害</w:t>
      </w:r>
      <w:r w:rsidR="00A84D07">
        <w:rPr>
          <w:rFonts w:hint="eastAsia"/>
          <w:sz w:val="28"/>
          <w:szCs w:val="28"/>
        </w:rPr>
        <w:t>，从而误人子弟，坑害人民</w:t>
      </w:r>
      <w:r w:rsidR="00CB5C2A">
        <w:rPr>
          <w:rFonts w:hint="eastAsia"/>
          <w:sz w:val="28"/>
          <w:szCs w:val="28"/>
        </w:rPr>
        <w:t>，而且会受到学生们一生的</w:t>
      </w:r>
      <w:r w:rsidR="00BB2BF8">
        <w:rPr>
          <w:rFonts w:hint="eastAsia"/>
          <w:sz w:val="28"/>
          <w:szCs w:val="28"/>
        </w:rPr>
        <w:t>责</w:t>
      </w:r>
      <w:bookmarkStart w:id="2" w:name="_GoBack"/>
      <w:bookmarkEnd w:id="2"/>
      <w:r w:rsidR="00CB5C2A">
        <w:rPr>
          <w:rFonts w:hint="eastAsia"/>
          <w:sz w:val="28"/>
          <w:szCs w:val="28"/>
        </w:rPr>
        <w:t>骂</w:t>
      </w:r>
      <w:r w:rsidR="00297174" w:rsidRPr="001224DC">
        <w:rPr>
          <w:rFonts w:hint="eastAsia"/>
          <w:sz w:val="28"/>
          <w:szCs w:val="28"/>
        </w:rPr>
        <w:t>。</w:t>
      </w:r>
    </w:p>
    <w:sectPr w:rsidR="00994AAF" w:rsidRPr="00122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7B3"/>
    <w:rsid w:val="0004268A"/>
    <w:rsid w:val="00043103"/>
    <w:rsid w:val="000E206C"/>
    <w:rsid w:val="001224DC"/>
    <w:rsid w:val="00160AD9"/>
    <w:rsid w:val="001A26D6"/>
    <w:rsid w:val="001C19D2"/>
    <w:rsid w:val="001D622B"/>
    <w:rsid w:val="00244060"/>
    <w:rsid w:val="00264CFA"/>
    <w:rsid w:val="00297174"/>
    <w:rsid w:val="002A10D1"/>
    <w:rsid w:val="00385F3B"/>
    <w:rsid w:val="00441731"/>
    <w:rsid w:val="004719A0"/>
    <w:rsid w:val="00501078"/>
    <w:rsid w:val="00504618"/>
    <w:rsid w:val="00506ACD"/>
    <w:rsid w:val="00652D1A"/>
    <w:rsid w:val="007B2C8B"/>
    <w:rsid w:val="00852599"/>
    <w:rsid w:val="008B0C97"/>
    <w:rsid w:val="008B3320"/>
    <w:rsid w:val="008E33FE"/>
    <w:rsid w:val="0092185A"/>
    <w:rsid w:val="009907B3"/>
    <w:rsid w:val="00994AAF"/>
    <w:rsid w:val="009C631D"/>
    <w:rsid w:val="009F4290"/>
    <w:rsid w:val="00A4768A"/>
    <w:rsid w:val="00A82E94"/>
    <w:rsid w:val="00A84D07"/>
    <w:rsid w:val="00B214EA"/>
    <w:rsid w:val="00BB2BF8"/>
    <w:rsid w:val="00BF3A04"/>
    <w:rsid w:val="00C004E8"/>
    <w:rsid w:val="00C06203"/>
    <w:rsid w:val="00CA16D2"/>
    <w:rsid w:val="00CB5C2A"/>
    <w:rsid w:val="00CE540A"/>
    <w:rsid w:val="00D03CF7"/>
    <w:rsid w:val="00D34E85"/>
    <w:rsid w:val="00D6280B"/>
    <w:rsid w:val="00F4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2016-03-31T07:41:00Z</dcterms:created>
  <dcterms:modified xsi:type="dcterms:W3CDTF">2016-04-12T02:16:00Z</dcterms:modified>
</cp:coreProperties>
</file>