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31" w:rsidRDefault="00E84BE9">
      <w:pPr>
        <w:spacing w:line="360" w:lineRule="exact"/>
        <w:jc w:val="center"/>
        <w:rPr>
          <w:rFonts w:ascii="宋体" w:hAnsi="宋体"/>
          <w:b/>
          <w:bCs/>
          <w:sz w:val="30"/>
        </w:rPr>
      </w:pPr>
      <w:bookmarkStart w:id="0" w:name="_GoBack"/>
      <w:bookmarkEnd w:id="0"/>
      <w:r>
        <w:rPr>
          <w:rFonts w:ascii="宋体" w:hAnsi="宋体" w:hint="eastAsia"/>
          <w:b/>
          <w:bCs/>
          <w:sz w:val="30"/>
        </w:rPr>
        <w:t>新发和再燃传染病防治知识</w:t>
      </w:r>
      <w:r>
        <w:rPr>
          <w:rFonts w:ascii="宋体" w:hAnsi="宋体" w:hint="eastAsia"/>
          <w:b/>
          <w:bCs/>
          <w:sz w:val="30"/>
        </w:rPr>
        <w:t>(</w:t>
      </w:r>
      <w:r>
        <w:rPr>
          <w:rFonts w:ascii="宋体" w:hAnsi="宋体" w:hint="eastAsia"/>
          <w:b/>
          <w:bCs/>
          <w:sz w:val="30"/>
        </w:rPr>
        <w:t>四</w:t>
      </w:r>
      <w:r>
        <w:rPr>
          <w:rFonts w:ascii="宋体" w:hAnsi="宋体" w:hint="eastAsia"/>
          <w:b/>
          <w:bCs/>
          <w:sz w:val="30"/>
        </w:rPr>
        <w:t>)</w:t>
      </w:r>
    </w:p>
    <w:p w:rsidR="00EC3631" w:rsidRDefault="00EC3631">
      <w:pPr>
        <w:spacing w:line="360" w:lineRule="auto"/>
        <w:jc w:val="center"/>
        <w:rPr>
          <w:rFonts w:ascii="Times New Roman" w:hAnsi="Times New Roman"/>
          <w:b/>
          <w:sz w:val="24"/>
          <w:szCs w:val="24"/>
        </w:rPr>
      </w:pPr>
    </w:p>
    <w:p w:rsidR="00EC3631" w:rsidRDefault="00E84BE9">
      <w:pPr>
        <w:spacing w:line="360" w:lineRule="auto"/>
        <w:jc w:val="center"/>
        <w:rPr>
          <w:rFonts w:ascii="Times New Roman" w:hAnsi="Times New Roman"/>
          <w:b/>
          <w:sz w:val="24"/>
          <w:szCs w:val="24"/>
        </w:rPr>
      </w:pPr>
      <w:r>
        <w:rPr>
          <w:rFonts w:ascii="Times New Roman" w:hAnsi="Times New Roman"/>
          <w:b/>
          <w:sz w:val="24"/>
          <w:szCs w:val="24"/>
        </w:rPr>
        <w:t>寨卡病毒</w:t>
      </w:r>
      <w:r>
        <w:rPr>
          <w:rFonts w:ascii="Times New Roman" w:hAnsi="Times New Roman" w:hint="eastAsia"/>
          <w:b/>
          <w:color w:val="FF0000"/>
          <w:sz w:val="24"/>
          <w:szCs w:val="24"/>
        </w:rPr>
        <w:t>——</w:t>
      </w:r>
      <w:r>
        <w:rPr>
          <w:rFonts w:ascii="Times New Roman" w:hAnsi="Times New Roman" w:hint="eastAsia"/>
          <w:b/>
          <w:sz w:val="24"/>
          <w:szCs w:val="24"/>
        </w:rPr>
        <w:t>你必须了解的</w:t>
      </w:r>
    </w:p>
    <w:p w:rsidR="00EC3631" w:rsidRDefault="00E84BE9">
      <w:pPr>
        <w:spacing w:line="360" w:lineRule="auto"/>
        <w:jc w:val="center"/>
        <w:rPr>
          <w:rFonts w:ascii="宋体" w:hAnsi="宋体" w:cs="Arial"/>
          <w:b/>
          <w:sz w:val="28"/>
          <w:szCs w:val="28"/>
        </w:rPr>
      </w:pPr>
      <w:r>
        <w:rPr>
          <w:rFonts w:ascii="宋体" w:hAnsi="宋体" w:cs="Arial" w:hint="eastAsia"/>
          <w:b/>
          <w:sz w:val="28"/>
          <w:szCs w:val="28"/>
        </w:rPr>
        <w:t>南京医科大学康达学院病原生物与免疫学教研室</w:t>
      </w:r>
      <w:r>
        <w:rPr>
          <w:rFonts w:ascii="宋体" w:hAnsi="宋体" w:cs="Arial" w:hint="eastAsia"/>
          <w:b/>
          <w:sz w:val="28"/>
          <w:szCs w:val="28"/>
        </w:rPr>
        <w:t xml:space="preserve"> </w:t>
      </w:r>
      <w:r>
        <w:rPr>
          <w:rFonts w:ascii="宋体" w:hAnsi="宋体" w:cs="Arial" w:hint="eastAsia"/>
          <w:b/>
          <w:sz w:val="28"/>
          <w:szCs w:val="28"/>
        </w:rPr>
        <w:t>李冰艳</w:t>
      </w:r>
      <w:r>
        <w:rPr>
          <w:rFonts w:ascii="宋体" w:hAnsi="宋体" w:cs="Arial" w:hint="eastAsia"/>
          <w:b/>
          <w:sz w:val="28"/>
          <w:szCs w:val="28"/>
        </w:rPr>
        <w:t xml:space="preserve"> </w:t>
      </w:r>
    </w:p>
    <w:p w:rsidR="00EC3631" w:rsidRDefault="00E84BE9">
      <w:pPr>
        <w:spacing w:line="360" w:lineRule="auto"/>
        <w:jc w:val="center"/>
        <w:rPr>
          <w:rFonts w:ascii="Times New Roman" w:hAnsi="Times New Roman"/>
          <w:bCs/>
          <w:sz w:val="24"/>
          <w:szCs w:val="24"/>
        </w:rPr>
      </w:pPr>
      <w:r>
        <w:rPr>
          <w:rFonts w:ascii="宋体" w:hAnsi="宋体" w:cs="Arial" w:hint="eastAsia"/>
          <w:b/>
          <w:sz w:val="28"/>
          <w:szCs w:val="28"/>
        </w:rPr>
        <w:t xml:space="preserve"> </w:t>
      </w:r>
    </w:p>
    <w:p w:rsidR="00EC3631" w:rsidRDefault="00E84BE9">
      <w:pPr>
        <w:autoSpaceDE w:val="0"/>
        <w:autoSpaceDN w:val="0"/>
        <w:adjustRightInd w:val="0"/>
        <w:spacing w:line="360" w:lineRule="auto"/>
        <w:ind w:firstLineChars="200" w:firstLine="480"/>
        <w:jc w:val="left"/>
        <w:rPr>
          <w:rStyle w:val="aa"/>
          <w:rFonts w:ascii="Times New Roman" w:hAnsi="Times New Roman"/>
          <w:b w:val="0"/>
          <w:sz w:val="24"/>
          <w:szCs w:val="24"/>
        </w:rPr>
      </w:pPr>
      <w:r>
        <w:rPr>
          <w:rFonts w:ascii="Times New Roman" w:hAnsi="Times New Roman"/>
          <w:sz w:val="24"/>
          <w:szCs w:val="24"/>
        </w:rPr>
        <w:t>非洲埃博拉疫情还没有完全结束，美洲又出现一种蚊媒病毒</w:t>
      </w:r>
      <w:r>
        <w:rPr>
          <w:rFonts w:ascii="Times New Roman" w:hAnsi="Times New Roman"/>
          <w:sz w:val="24"/>
          <w:szCs w:val="24"/>
        </w:rPr>
        <w:t>——</w:t>
      </w:r>
      <w:r>
        <w:rPr>
          <w:rFonts w:ascii="Times New Roman" w:hAnsi="Times New Roman"/>
          <w:sz w:val="24"/>
          <w:szCs w:val="24"/>
        </w:rPr>
        <w:t>寨卡病毒</w:t>
      </w:r>
      <w:r>
        <w:rPr>
          <w:rFonts w:ascii="Times New Roman" w:hAnsi="Times New Roman" w:hint="eastAsia"/>
          <w:sz w:val="24"/>
          <w:szCs w:val="24"/>
        </w:rPr>
        <w:t>（</w:t>
      </w:r>
      <w:r>
        <w:rPr>
          <w:rFonts w:ascii="Times New Roman" w:hAnsi="Times New Roman" w:hint="eastAsia"/>
          <w:sz w:val="24"/>
          <w:szCs w:val="24"/>
        </w:rPr>
        <w:t>Zika virus</w:t>
      </w:r>
      <w:r>
        <w:rPr>
          <w:rFonts w:ascii="Times New Roman" w:hAnsi="Times New Roman" w:hint="eastAsia"/>
          <w:sz w:val="24"/>
          <w:szCs w:val="24"/>
        </w:rPr>
        <w:t>）</w:t>
      </w:r>
      <w:r>
        <w:rPr>
          <w:rFonts w:ascii="Times New Roman" w:hAnsi="Times New Roman"/>
          <w:sz w:val="24"/>
          <w:szCs w:val="24"/>
        </w:rPr>
        <w:t>传播疾病的暴发流行。</w:t>
      </w:r>
      <w:r>
        <w:rPr>
          <w:rFonts w:ascii="Times New Roman" w:hAnsi="Times New Roman" w:hint="eastAsia"/>
          <w:sz w:val="24"/>
          <w:szCs w:val="24"/>
        </w:rPr>
        <w:t>“</w:t>
      </w:r>
      <w:r>
        <w:rPr>
          <w:rFonts w:ascii="Times New Roman" w:hAnsi="Times New Roman"/>
          <w:sz w:val="24"/>
          <w:szCs w:val="24"/>
        </w:rPr>
        <w:t>寨卡</w:t>
      </w:r>
      <w:r>
        <w:rPr>
          <w:rFonts w:ascii="Times New Roman" w:hAnsi="Times New Roman" w:hint="eastAsia"/>
          <w:sz w:val="24"/>
          <w:szCs w:val="24"/>
        </w:rPr>
        <w:t>”</w:t>
      </w:r>
      <w:r>
        <w:rPr>
          <w:rFonts w:ascii="Times New Roman" w:hAnsi="Times New Roman"/>
          <w:sz w:val="24"/>
          <w:szCs w:val="24"/>
        </w:rPr>
        <w:t>是乌干达语</w:t>
      </w:r>
      <w:r>
        <w:rPr>
          <w:rFonts w:ascii="Times New Roman" w:hAnsi="Times New Roman" w:hint="eastAsia"/>
          <w:sz w:val="24"/>
          <w:szCs w:val="24"/>
        </w:rPr>
        <w:t>“</w:t>
      </w:r>
      <w:r>
        <w:rPr>
          <w:rFonts w:ascii="Times New Roman" w:hAnsi="Times New Roman"/>
          <w:sz w:val="24"/>
          <w:szCs w:val="24"/>
        </w:rPr>
        <w:t>Zika</w:t>
      </w:r>
      <w:r>
        <w:rPr>
          <w:rFonts w:ascii="Times New Roman" w:hAnsi="Times New Roman" w:hint="eastAsia"/>
          <w:sz w:val="24"/>
          <w:szCs w:val="24"/>
        </w:rPr>
        <w:t>”</w:t>
      </w:r>
      <w:r>
        <w:rPr>
          <w:rFonts w:ascii="Times New Roman" w:hAnsi="Times New Roman"/>
          <w:sz w:val="24"/>
          <w:szCs w:val="24"/>
        </w:rPr>
        <w:t>，</w:t>
      </w:r>
      <w:r>
        <w:rPr>
          <w:rFonts w:cs="Arial" w:hint="eastAsia"/>
          <w:sz w:val="24"/>
          <w:szCs w:val="24"/>
        </w:rPr>
        <w:t>“寨卡”原本是非洲乌干达南部一片丛林的名字</w:t>
      </w:r>
      <w:r>
        <w:rPr>
          <w:rFonts w:cs="Arial" w:hint="eastAsia"/>
          <w:sz w:val="24"/>
          <w:szCs w:val="24"/>
        </w:rPr>
        <w:t xml:space="preserve">, </w:t>
      </w:r>
      <w:r>
        <w:rPr>
          <w:rFonts w:ascii="Times New Roman" w:hAnsi="Times New Roman"/>
          <w:sz w:val="24"/>
          <w:szCs w:val="24"/>
        </w:rPr>
        <w:t>意思是</w:t>
      </w:r>
      <w:r>
        <w:rPr>
          <w:rFonts w:ascii="Times New Roman" w:hAnsi="Times New Roman" w:hint="eastAsia"/>
          <w:sz w:val="24"/>
          <w:szCs w:val="24"/>
        </w:rPr>
        <w:t>“</w:t>
      </w:r>
      <w:r>
        <w:rPr>
          <w:rFonts w:ascii="Times New Roman" w:hAnsi="Times New Roman"/>
          <w:sz w:val="24"/>
          <w:szCs w:val="24"/>
        </w:rPr>
        <w:t>杂草</w:t>
      </w:r>
      <w:r>
        <w:rPr>
          <w:rFonts w:ascii="Times New Roman" w:hAnsi="Times New Roman" w:hint="eastAsia"/>
          <w:sz w:val="24"/>
          <w:szCs w:val="24"/>
        </w:rPr>
        <w:t>”</w:t>
      </w:r>
      <w:r>
        <w:rPr>
          <w:rFonts w:ascii="Times New Roman" w:hAnsi="Times New Roman"/>
          <w:sz w:val="24"/>
          <w:szCs w:val="24"/>
        </w:rPr>
        <w:t>。</w:t>
      </w:r>
      <w:r>
        <w:rPr>
          <w:rFonts w:ascii="Times New Roman" w:hAnsi="Times New Roman"/>
          <w:sz w:val="24"/>
          <w:szCs w:val="24"/>
        </w:rPr>
        <w:t>1947</w:t>
      </w:r>
      <w:r>
        <w:rPr>
          <w:rFonts w:ascii="Times New Roman" w:hAnsi="Times New Roman"/>
          <w:sz w:val="24"/>
          <w:szCs w:val="24"/>
        </w:rPr>
        <w:t>年，科学家们在乌干达抓来一些猴子放在笼子里，准备用于黄热病的研究。其中一只猴子突然出现发热的症状。科学家们从这只猴子体内分离到一种病毒。由于这些猴子生长在乌干达的寨卡</w:t>
      </w:r>
      <w:r>
        <w:rPr>
          <w:rFonts w:ascii="Times New Roman" w:hAnsi="Times New Roman" w:hint="eastAsia"/>
          <w:sz w:val="24"/>
          <w:szCs w:val="24"/>
        </w:rPr>
        <w:t>地方</w:t>
      </w:r>
      <w:r>
        <w:rPr>
          <w:rFonts w:ascii="Times New Roman" w:hAnsi="Times New Roman"/>
          <w:sz w:val="24"/>
          <w:szCs w:val="24"/>
        </w:rPr>
        <w:t>，科学家们把这种病毒命名为</w:t>
      </w:r>
      <w:r>
        <w:rPr>
          <w:rFonts w:ascii="Times New Roman" w:hAnsi="Times New Roman" w:hint="eastAsia"/>
          <w:sz w:val="24"/>
          <w:szCs w:val="24"/>
        </w:rPr>
        <w:t>“</w:t>
      </w:r>
      <w:r>
        <w:rPr>
          <w:rFonts w:ascii="Times New Roman" w:hAnsi="Times New Roman"/>
          <w:sz w:val="24"/>
          <w:szCs w:val="24"/>
        </w:rPr>
        <w:t>寨卡病毒</w:t>
      </w:r>
      <w:r>
        <w:rPr>
          <w:rFonts w:ascii="Times New Roman" w:hAnsi="Times New Roman" w:hint="eastAsia"/>
          <w:sz w:val="24"/>
          <w:szCs w:val="24"/>
        </w:rPr>
        <w:t>”</w:t>
      </w:r>
      <w:r>
        <w:rPr>
          <w:rFonts w:ascii="Times New Roman" w:hAnsi="Times New Roman"/>
          <w:sz w:val="24"/>
          <w:szCs w:val="24"/>
        </w:rPr>
        <w:t>。</w:t>
      </w:r>
      <w:r>
        <w:rPr>
          <w:rFonts w:ascii="Times New Roman" w:hAnsi="Times New Roman"/>
          <w:sz w:val="24"/>
          <w:szCs w:val="24"/>
        </w:rPr>
        <w:t>1948</w:t>
      </w:r>
      <w:r>
        <w:rPr>
          <w:rFonts w:ascii="Times New Roman" w:hAnsi="Times New Roman"/>
          <w:sz w:val="24"/>
          <w:szCs w:val="24"/>
        </w:rPr>
        <w:t>年初，人们从当地非洲伊蚊体内分离出寨卡病毒。血清学研究证实，人类也会被感染。自发现以来，寨卡病毒并未出现大规模流行，</w:t>
      </w:r>
      <w:r>
        <w:rPr>
          <w:rFonts w:ascii="Times New Roman" w:hAnsi="Times New Roman"/>
          <w:sz w:val="24"/>
          <w:szCs w:val="24"/>
        </w:rPr>
        <w:t>2007</w:t>
      </w:r>
      <w:r>
        <w:rPr>
          <w:rFonts w:ascii="Times New Roman" w:hAnsi="Times New Roman"/>
          <w:sz w:val="24"/>
          <w:szCs w:val="24"/>
        </w:rPr>
        <w:t>年以前，全球病例仅</w:t>
      </w:r>
      <w:r>
        <w:rPr>
          <w:rFonts w:ascii="Times New Roman" w:hAnsi="Times New Roman"/>
          <w:sz w:val="24"/>
          <w:szCs w:val="24"/>
        </w:rPr>
        <w:t>14</w:t>
      </w:r>
      <w:r>
        <w:rPr>
          <w:rFonts w:ascii="Times New Roman" w:hAnsi="Times New Roman"/>
          <w:sz w:val="24"/>
          <w:szCs w:val="24"/>
        </w:rPr>
        <w:t>例。</w:t>
      </w:r>
      <w:r>
        <w:rPr>
          <w:rFonts w:ascii="Times New Roman" w:hAnsi="Times New Roman"/>
          <w:sz w:val="24"/>
          <w:szCs w:val="24"/>
          <w:shd w:val="clear" w:color="auto" w:fill="FFFFFF"/>
        </w:rPr>
        <w:t>2015</w:t>
      </w:r>
      <w:r>
        <w:rPr>
          <w:rFonts w:ascii="Times New Roman" w:hAnsi="Times New Roman"/>
          <w:sz w:val="24"/>
          <w:szCs w:val="24"/>
          <w:shd w:val="clear" w:color="auto" w:fill="FFFFFF"/>
        </w:rPr>
        <w:t>年</w:t>
      </w:r>
      <w:r>
        <w:rPr>
          <w:rFonts w:ascii="Times New Roman" w:hAnsi="Times New Roman"/>
          <w:sz w:val="24"/>
          <w:szCs w:val="24"/>
          <w:shd w:val="clear" w:color="auto" w:fill="FFFFFF"/>
        </w:rPr>
        <w:t>5</w:t>
      </w:r>
      <w:r>
        <w:rPr>
          <w:rFonts w:ascii="Times New Roman" w:hAnsi="Times New Roman"/>
          <w:sz w:val="24"/>
          <w:szCs w:val="24"/>
          <w:shd w:val="clear" w:color="auto" w:fill="FFFFFF"/>
        </w:rPr>
        <w:t>月，巴西报告首例寨卡病毒病病例，截至</w:t>
      </w:r>
      <w:r>
        <w:rPr>
          <w:rFonts w:ascii="Times New Roman" w:hAnsi="Times New Roman"/>
          <w:sz w:val="24"/>
          <w:szCs w:val="24"/>
          <w:shd w:val="clear" w:color="auto" w:fill="FFFFFF"/>
        </w:rPr>
        <w:t>2016</w:t>
      </w:r>
      <w:r>
        <w:rPr>
          <w:rFonts w:ascii="Times New Roman" w:hAnsi="Times New Roman"/>
          <w:sz w:val="24"/>
          <w:szCs w:val="24"/>
          <w:shd w:val="clear" w:color="auto" w:fill="FFFFFF"/>
        </w:rPr>
        <w:t>年</w:t>
      </w:r>
      <w:r>
        <w:rPr>
          <w:rFonts w:ascii="Times New Roman" w:hAnsi="Times New Roman"/>
          <w:sz w:val="24"/>
          <w:szCs w:val="24"/>
          <w:shd w:val="clear" w:color="auto" w:fill="FFFFFF"/>
        </w:rPr>
        <w:t>1</w:t>
      </w:r>
      <w:r>
        <w:rPr>
          <w:rFonts w:ascii="Times New Roman" w:hAnsi="Times New Roman"/>
          <w:sz w:val="24"/>
          <w:szCs w:val="24"/>
          <w:shd w:val="clear" w:color="auto" w:fill="FFFFFF"/>
        </w:rPr>
        <w:t>月底，巴西等</w:t>
      </w:r>
      <w:r>
        <w:rPr>
          <w:rFonts w:ascii="Times New Roman" w:hAnsi="Times New Roman"/>
          <w:sz w:val="24"/>
          <w:szCs w:val="24"/>
          <w:shd w:val="clear" w:color="auto" w:fill="FFFFFF"/>
        </w:rPr>
        <w:t>24</w:t>
      </w:r>
      <w:r>
        <w:rPr>
          <w:rFonts w:ascii="Times New Roman" w:hAnsi="Times New Roman"/>
          <w:sz w:val="24"/>
          <w:szCs w:val="24"/>
          <w:shd w:val="clear" w:color="auto" w:fill="FFFFFF"/>
        </w:rPr>
        <w:t>个美洲国家和地区报告本地感染病例。</w:t>
      </w:r>
      <w:r>
        <w:rPr>
          <w:rFonts w:ascii="Times New Roman" w:hAnsi="Times New Roman" w:hint="eastAsia"/>
          <w:sz w:val="24"/>
          <w:szCs w:val="24"/>
          <w:shd w:val="clear" w:color="auto" w:fill="FFFFFF"/>
        </w:rPr>
        <w:t>我国发现</w:t>
      </w:r>
      <w:r>
        <w:rPr>
          <w:rFonts w:ascii="Times New Roman" w:hAnsi="Times New Roman" w:hint="eastAsia"/>
          <w:sz w:val="24"/>
          <w:szCs w:val="24"/>
          <w:shd w:val="clear" w:color="auto" w:fill="FFFFFF"/>
        </w:rPr>
        <w:t>5</w:t>
      </w:r>
      <w:r>
        <w:rPr>
          <w:rFonts w:ascii="Times New Roman" w:hAnsi="Times New Roman" w:hint="eastAsia"/>
          <w:sz w:val="24"/>
          <w:szCs w:val="24"/>
          <w:shd w:val="clear" w:color="auto" w:fill="FFFFFF"/>
        </w:rPr>
        <w:t>例输入性病例。</w:t>
      </w:r>
      <w:r>
        <w:rPr>
          <w:rFonts w:ascii="Times New Roman" w:hAnsi="Times New Roman"/>
          <w:sz w:val="24"/>
          <w:szCs w:val="24"/>
          <w:shd w:val="clear" w:color="auto" w:fill="FFFFFF"/>
        </w:rPr>
        <w:t>世界卫生组织将南美地区暴发的寨卡病毒判定为</w:t>
      </w:r>
      <w:r>
        <w:rPr>
          <w:rFonts w:ascii="Times New Roman" w:hAnsi="Times New Roman" w:hint="eastAsia"/>
          <w:sz w:val="24"/>
          <w:szCs w:val="24"/>
          <w:shd w:val="clear" w:color="auto" w:fill="FFFFFF"/>
        </w:rPr>
        <w:t>“</w:t>
      </w:r>
      <w:r>
        <w:rPr>
          <w:rFonts w:ascii="Times New Roman" w:hAnsi="Times New Roman"/>
          <w:sz w:val="24"/>
          <w:szCs w:val="24"/>
          <w:shd w:val="clear" w:color="auto" w:fill="FFFFFF"/>
        </w:rPr>
        <w:t>国际关注的突发公共卫生事件</w:t>
      </w:r>
      <w:r>
        <w:rPr>
          <w:rFonts w:ascii="Times New Roman" w:hAnsi="Times New Roman" w:hint="eastAsia"/>
          <w:sz w:val="24"/>
          <w:szCs w:val="24"/>
          <w:shd w:val="clear" w:color="auto" w:fill="FFFFFF"/>
        </w:rPr>
        <w:t>”</w:t>
      </w:r>
      <w:r>
        <w:rPr>
          <w:rFonts w:ascii="Times New Roman" w:hAnsi="Times New Roman"/>
          <w:sz w:val="24"/>
          <w:szCs w:val="24"/>
          <w:shd w:val="clear" w:color="auto" w:fill="FFFFFF"/>
        </w:rPr>
        <w:t>。</w:t>
      </w:r>
      <w:r>
        <w:rPr>
          <w:rStyle w:val="aa"/>
          <w:rFonts w:ascii="Times New Roman" w:hAnsi="Times New Roman"/>
          <w:b w:val="0"/>
          <w:sz w:val="24"/>
          <w:szCs w:val="24"/>
        </w:rPr>
        <w:t>在巴西传播的寨卡病毒</w:t>
      </w:r>
      <w:r>
        <w:rPr>
          <w:rStyle w:val="aa"/>
          <w:rFonts w:ascii="Times New Roman" w:hAnsi="Times New Roman" w:hint="eastAsia"/>
          <w:b w:val="0"/>
          <w:sz w:val="24"/>
          <w:szCs w:val="24"/>
        </w:rPr>
        <w:t>被发现</w:t>
      </w:r>
      <w:r>
        <w:rPr>
          <w:rStyle w:val="aa"/>
          <w:rFonts w:ascii="Times New Roman" w:hAnsi="Times New Roman"/>
          <w:b w:val="0"/>
          <w:sz w:val="24"/>
          <w:szCs w:val="24"/>
        </w:rPr>
        <w:t>与新生儿小头畸形症有关，</w:t>
      </w:r>
      <w:r>
        <w:rPr>
          <w:rStyle w:val="aa"/>
          <w:rFonts w:ascii="Times New Roman" w:hAnsi="Times New Roman" w:hint="eastAsia"/>
          <w:b w:val="0"/>
          <w:sz w:val="24"/>
          <w:szCs w:val="24"/>
        </w:rPr>
        <w:t>因此，</w:t>
      </w:r>
      <w:r>
        <w:rPr>
          <w:rStyle w:val="aa"/>
          <w:rFonts w:ascii="Times New Roman" w:hAnsi="Times New Roman"/>
          <w:b w:val="0"/>
          <w:sz w:val="24"/>
          <w:szCs w:val="24"/>
        </w:rPr>
        <w:t>2015</w:t>
      </w:r>
      <w:r>
        <w:rPr>
          <w:rStyle w:val="aa"/>
          <w:rFonts w:ascii="Times New Roman" w:hAnsi="Times New Roman"/>
          <w:b w:val="0"/>
          <w:sz w:val="24"/>
          <w:szCs w:val="24"/>
        </w:rPr>
        <w:t>年</w:t>
      </w:r>
      <w:r>
        <w:rPr>
          <w:rStyle w:val="aa"/>
          <w:rFonts w:ascii="Times New Roman" w:hAnsi="Times New Roman"/>
          <w:b w:val="0"/>
          <w:sz w:val="24"/>
          <w:szCs w:val="24"/>
        </w:rPr>
        <w:t>12</w:t>
      </w:r>
      <w:r>
        <w:rPr>
          <w:rStyle w:val="aa"/>
          <w:rFonts w:ascii="Times New Roman" w:hAnsi="Times New Roman"/>
          <w:b w:val="0"/>
          <w:sz w:val="24"/>
          <w:szCs w:val="24"/>
        </w:rPr>
        <w:t>月</w:t>
      </w:r>
      <w:r>
        <w:rPr>
          <w:rStyle w:val="aa"/>
          <w:rFonts w:ascii="Times New Roman" w:hAnsi="Times New Roman"/>
          <w:b w:val="0"/>
          <w:sz w:val="24"/>
          <w:szCs w:val="24"/>
        </w:rPr>
        <w:t>1</w:t>
      </w:r>
      <w:r>
        <w:rPr>
          <w:rStyle w:val="aa"/>
          <w:rFonts w:ascii="Times New Roman" w:hAnsi="Times New Roman"/>
          <w:b w:val="0"/>
          <w:sz w:val="24"/>
          <w:szCs w:val="24"/>
        </w:rPr>
        <w:t>日，世界卫生组织、泛美卫生组织发布了关于</w:t>
      </w:r>
      <w:r>
        <w:rPr>
          <w:rStyle w:val="aa"/>
          <w:rFonts w:ascii="Times New Roman" w:hAnsi="Times New Roman" w:hint="eastAsia"/>
          <w:b w:val="0"/>
          <w:sz w:val="24"/>
          <w:szCs w:val="24"/>
        </w:rPr>
        <w:t>寨卡</w:t>
      </w:r>
      <w:r>
        <w:rPr>
          <w:rStyle w:val="aa"/>
          <w:rFonts w:ascii="Times New Roman" w:hAnsi="Times New Roman"/>
          <w:b w:val="0"/>
          <w:sz w:val="24"/>
          <w:szCs w:val="24"/>
        </w:rPr>
        <w:t>病毒的全球警告</w:t>
      </w:r>
      <w:r>
        <w:rPr>
          <w:rStyle w:val="aa"/>
          <w:rFonts w:ascii="Times New Roman" w:hAnsi="Times New Roman" w:hint="eastAsia"/>
          <w:b w:val="0"/>
          <w:sz w:val="24"/>
          <w:szCs w:val="24"/>
        </w:rPr>
        <w:t>，</w:t>
      </w:r>
      <w:r>
        <w:rPr>
          <w:rStyle w:val="aa"/>
          <w:rFonts w:ascii="Times New Roman" w:hAnsi="Times New Roman"/>
          <w:b w:val="0"/>
          <w:sz w:val="24"/>
          <w:szCs w:val="24"/>
        </w:rPr>
        <w:t>在警告中，世界卫生组织建议孕妇要特别注意防止蚊虫叮咬。</w:t>
      </w:r>
      <w:r>
        <w:rPr>
          <w:rStyle w:val="aa"/>
          <w:rFonts w:ascii="Times New Roman" w:hAnsi="Times New Roman" w:hint="eastAsia"/>
          <w:b w:val="0"/>
          <w:sz w:val="24"/>
          <w:szCs w:val="24"/>
        </w:rPr>
        <w:t>目前寨卡病毒有全球蔓延之势。</w:t>
      </w:r>
      <w:r>
        <w:rPr>
          <w:rStyle w:val="aa"/>
          <w:rFonts w:ascii="Times New Roman" w:hAnsi="Times New Roman"/>
          <w:b w:val="0"/>
          <w:sz w:val="24"/>
          <w:szCs w:val="24"/>
        </w:rPr>
        <w:t>寨卡病毒</w:t>
      </w:r>
      <w:r>
        <w:rPr>
          <w:rStyle w:val="aa"/>
          <w:rFonts w:ascii="Times New Roman" w:hAnsi="Times New Roman" w:hint="eastAsia"/>
          <w:b w:val="0"/>
          <w:sz w:val="24"/>
          <w:szCs w:val="24"/>
        </w:rPr>
        <w:t>因此</w:t>
      </w:r>
      <w:r>
        <w:rPr>
          <w:rStyle w:val="aa"/>
          <w:rFonts w:ascii="Times New Roman" w:hAnsi="Times New Roman"/>
          <w:b w:val="0"/>
          <w:sz w:val="24"/>
          <w:szCs w:val="24"/>
        </w:rPr>
        <w:t>被公众熟知和社会重视。</w:t>
      </w:r>
    </w:p>
    <w:p w:rsidR="00EC3631" w:rsidRDefault="00E84BE9">
      <w:pPr>
        <w:autoSpaceDE w:val="0"/>
        <w:autoSpaceDN w:val="0"/>
        <w:adjustRightInd w:val="0"/>
        <w:spacing w:line="360" w:lineRule="auto"/>
        <w:ind w:firstLineChars="196" w:firstLine="472"/>
        <w:jc w:val="left"/>
        <w:rPr>
          <w:rStyle w:val="aa"/>
          <w:rFonts w:ascii="Times New Roman" w:hAnsi="Times New Roman"/>
          <w:b w:val="0"/>
          <w:bCs w:val="0"/>
          <w:sz w:val="24"/>
          <w:szCs w:val="24"/>
          <w:shd w:val="clear" w:color="auto" w:fill="FFFFFF"/>
        </w:rPr>
      </w:pPr>
      <w:r>
        <w:rPr>
          <w:rFonts w:ascii="Times New Roman" w:hAnsi="Times New Roman" w:hint="eastAsia"/>
          <w:b/>
          <w:sz w:val="24"/>
          <w:szCs w:val="24"/>
          <w:shd w:val="clear" w:color="auto" w:fill="FFFFFF"/>
        </w:rPr>
        <w:t>一、</w:t>
      </w:r>
      <w:r>
        <w:rPr>
          <w:rFonts w:ascii="Times New Roman" w:hAnsi="Times New Roman"/>
          <w:b/>
          <w:sz w:val="24"/>
          <w:szCs w:val="24"/>
          <w:shd w:val="clear" w:color="auto" w:fill="FFFFFF"/>
        </w:rPr>
        <w:t>病原学</w:t>
      </w:r>
    </w:p>
    <w:p w:rsidR="00EC3631" w:rsidRDefault="00E84BE9">
      <w:pPr>
        <w:spacing w:line="360" w:lineRule="auto"/>
        <w:ind w:firstLineChars="196" w:firstLine="470"/>
        <w:rPr>
          <w:rStyle w:val="aa"/>
          <w:rFonts w:ascii="Times New Roman" w:hAnsi="Times New Roman"/>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300355</wp:posOffset>
                </wp:positionH>
                <wp:positionV relativeFrom="paragraph">
                  <wp:posOffset>22860</wp:posOffset>
                </wp:positionV>
                <wp:extent cx="4314825" cy="2123440"/>
                <wp:effectExtent l="5080" t="13335" r="13970" b="6350"/>
                <wp:wrapNone/>
                <wp:docPr id="7"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123440"/>
                        </a:xfrm>
                        <a:prstGeom prst="rect">
                          <a:avLst/>
                        </a:prstGeom>
                        <a:solidFill>
                          <a:srgbClr val="FFFFFF"/>
                        </a:solidFill>
                        <a:ln w="9525">
                          <a:solidFill>
                            <a:srgbClr val="FFFFFF"/>
                          </a:solidFill>
                          <a:miter lim="200000"/>
                        </a:ln>
                      </wps:spPr>
                      <wps:txbx>
                        <w:txbxContent>
                          <w:p w:rsidR="00EC3631" w:rsidRDefault="00E84BE9">
                            <w:pPr>
                              <w:rPr>
                                <w:rFonts w:ascii="Times New Roman" w:hAnsi="Times New Roman"/>
                                <w:bCs/>
                                <w:sz w:val="24"/>
                                <w:szCs w:val="24"/>
                              </w:rPr>
                            </w:pPr>
                            <w:r>
                              <w:rPr>
                                <w:rFonts w:ascii="Times New Roman" w:hAnsi="Times New Roman"/>
                                <w:bCs/>
                                <w:noProof/>
                                <w:sz w:val="24"/>
                                <w:szCs w:val="24"/>
                              </w:rPr>
                              <w:drawing>
                                <wp:inline distT="0" distB="0" distL="0" distR="0">
                                  <wp:extent cx="2019300" cy="1590675"/>
                                  <wp:effectExtent l="0" t="0" r="0" b="952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19300" cy="1590675"/>
                                          </a:xfrm>
                                          <a:prstGeom prst="rect">
                                            <a:avLst/>
                                          </a:prstGeom>
                                          <a:noFill/>
                                          <a:ln>
                                            <a:noFill/>
                                          </a:ln>
                                        </pic:spPr>
                                      </pic:pic>
                                    </a:graphicData>
                                  </a:graphic>
                                </wp:inline>
                              </w:drawing>
                            </w:r>
                            <w:r>
                              <w:rPr>
                                <w:rFonts w:ascii="Times New Roman" w:hAnsi="Times New Roman" w:hint="eastAsia"/>
                                <w:bCs/>
                                <w:sz w:val="24"/>
                                <w:szCs w:val="24"/>
                              </w:rPr>
                              <w:t xml:space="preserve">  </w:t>
                            </w:r>
                            <w:r>
                              <w:rPr>
                                <w:rFonts w:ascii="Times New Roman" w:hAnsi="Times New Roman"/>
                                <w:bCs/>
                                <w:noProof/>
                                <w:sz w:val="24"/>
                                <w:szCs w:val="24"/>
                              </w:rPr>
                              <w:drawing>
                                <wp:inline distT="0" distB="0" distL="0" distR="0">
                                  <wp:extent cx="1857375" cy="1609725"/>
                                  <wp:effectExtent l="0" t="0" r="9525" b="952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57375" cy="1609725"/>
                                          </a:xfrm>
                                          <a:prstGeom prst="rect">
                                            <a:avLst/>
                                          </a:prstGeom>
                                          <a:noFill/>
                                          <a:ln>
                                            <a:noFill/>
                                          </a:ln>
                                        </pic:spPr>
                                      </pic:pic>
                                    </a:graphicData>
                                  </a:graphic>
                                </wp:inline>
                              </w:drawing>
                            </w:r>
                          </w:p>
                          <w:p w:rsidR="00EC3631" w:rsidRDefault="00E84BE9">
                            <w:pPr>
                              <w:jc w:val="center"/>
                              <w:rPr>
                                <w:rFonts w:ascii="Times New Roman" w:hAnsi="Times New Roman"/>
                                <w:bCs/>
                                <w:sz w:val="24"/>
                                <w:szCs w:val="24"/>
                              </w:rPr>
                            </w:pPr>
                            <w:r>
                              <w:rPr>
                                <w:rFonts w:ascii="Times New Roman" w:hAnsi="Times New Roman"/>
                                <w:sz w:val="24"/>
                                <w:szCs w:val="24"/>
                                <w:shd w:val="clear" w:color="auto" w:fill="FFFFFF"/>
                              </w:rPr>
                              <w:t>寨卡病毒</w:t>
                            </w:r>
                            <w:r>
                              <w:rPr>
                                <w:rFonts w:ascii="Times New Roman" w:hAnsi="Times New Roman" w:hint="eastAsia"/>
                                <w:sz w:val="24"/>
                                <w:szCs w:val="24"/>
                                <w:shd w:val="clear" w:color="auto" w:fill="FFFFFF"/>
                              </w:rPr>
                              <w:t>电镜模式图</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文本框 24" o:spid="_x0000_s1026" o:spt="202" type="#_x0000_t202" style="position:absolute;left:0pt;margin-left:23.65pt;margin-top:1.8pt;height:167.2pt;width:339.75pt;z-index:251660288;mso-width-relative:page;mso-height-relative:page;" fillcolor="#FFFFFF" filled="t" stroked="t" coordsize="21600,21600" o:gfxdata="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NBf4HX&#10;AAAACAEAAA8AAAAAAAAAAQAgAAAAIgAAAGRycy9kb3ducmV2LnhtbFBLAQIUABQAAAAIAIdO4kBx&#10;hA9+IQIAADsEAAAOAAAAAAAAAAEAIAAAACYBAABkcnMvZTJvRG9jLnhtbFBLBQYAAAAABgAGAFkB&#10;AAC5BQAAAAA=&#10;">
                <v:fill on="t" focussize="0,0"/>
                <v:stroke color="#FFFFFF" miterlimit="2" joinstyle="miter"/>
                <v:imagedata o:title=""/>
                <o:lock v:ext="edit" aspectratio="f"/>
                <v:textbox>
                  <w:txbxContent>
                    <w:p>
                      <w:pPr>
                        <w:rPr>
                          <w:rFonts w:ascii="Times New Roman" w:hAnsi="Times New Roman"/>
                          <w:bCs/>
                          <w:sz w:val="24"/>
                          <w:szCs w:val="24"/>
                        </w:rPr>
                      </w:pPr>
                      <w:r>
                        <w:rPr>
                          <w:rFonts w:ascii="Times New Roman" w:hAnsi="Times New Roman"/>
                          <w:bCs/>
                          <w:sz w:val="24"/>
                          <w:szCs w:val="24"/>
                        </w:rPr>
                        <w:drawing>
                          <wp:inline distT="0" distB="0" distL="0" distR="0">
                            <wp:extent cx="2019300" cy="1590675"/>
                            <wp:effectExtent l="0" t="0" r="0" b="952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19300" cy="1590675"/>
                                    </a:xfrm>
                                    <a:prstGeom prst="rect">
                                      <a:avLst/>
                                    </a:prstGeom>
                                    <a:noFill/>
                                    <a:ln>
                                      <a:noFill/>
                                    </a:ln>
                                  </pic:spPr>
                                </pic:pic>
                              </a:graphicData>
                            </a:graphic>
                          </wp:inline>
                        </w:drawing>
                      </w:r>
                      <w:r>
                        <w:rPr>
                          <w:rFonts w:hint="eastAsia" w:ascii="Times New Roman" w:hAnsi="Times New Roman"/>
                          <w:bCs/>
                          <w:sz w:val="24"/>
                          <w:szCs w:val="24"/>
                        </w:rPr>
                        <w:t xml:space="preserve">  </w:t>
                      </w:r>
                      <w:r>
                        <w:rPr>
                          <w:rFonts w:ascii="Times New Roman" w:hAnsi="Times New Roman"/>
                          <w:bCs/>
                          <w:sz w:val="24"/>
                          <w:szCs w:val="24"/>
                        </w:rPr>
                        <w:drawing>
                          <wp:inline distT="0" distB="0" distL="0" distR="0">
                            <wp:extent cx="1857375" cy="1609725"/>
                            <wp:effectExtent l="0" t="0" r="9525" b="952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57375" cy="1609725"/>
                                    </a:xfrm>
                                    <a:prstGeom prst="rect">
                                      <a:avLst/>
                                    </a:prstGeom>
                                    <a:noFill/>
                                    <a:ln>
                                      <a:noFill/>
                                    </a:ln>
                                  </pic:spPr>
                                </pic:pic>
                              </a:graphicData>
                            </a:graphic>
                          </wp:inline>
                        </w:drawing>
                      </w:r>
                    </w:p>
                    <w:p>
                      <w:pPr>
                        <w:jc w:val="center"/>
                        <w:rPr>
                          <w:rFonts w:ascii="Times New Roman" w:hAnsi="Times New Roman"/>
                          <w:bCs/>
                          <w:sz w:val="24"/>
                          <w:szCs w:val="24"/>
                        </w:rPr>
                      </w:pPr>
                      <w:r>
                        <w:rPr>
                          <w:rFonts w:ascii="Times New Roman" w:hAnsi="Times New Roman"/>
                          <w:sz w:val="24"/>
                          <w:szCs w:val="24"/>
                          <w:shd w:val="clear" w:color="auto" w:fill="FFFFFF"/>
                        </w:rPr>
                        <w:t>寨卡病毒</w:t>
                      </w:r>
                      <w:r>
                        <w:rPr>
                          <w:rFonts w:hint="eastAsia" w:ascii="Times New Roman" w:hAnsi="Times New Roman"/>
                          <w:sz w:val="24"/>
                          <w:szCs w:val="24"/>
                          <w:shd w:val="clear" w:color="auto" w:fill="FFFFFF"/>
                        </w:rPr>
                        <w:t>电镜模式图</w:t>
                      </w:r>
                    </w:p>
                  </w:txbxContent>
                </v:textbox>
              </v:shape>
            </w:pict>
          </mc:Fallback>
        </mc:AlternateContent>
      </w:r>
      <w:r>
        <w:rPr>
          <w:rFonts w:ascii="Times New Roman" w:hAnsi="Times New Roman" w:hint="eastAsia"/>
          <w:bCs/>
          <w:sz w:val="24"/>
          <w:szCs w:val="24"/>
        </w:rPr>
        <w:t xml:space="preserve">     </w:t>
      </w:r>
      <w:r>
        <w:rPr>
          <w:rFonts w:eastAsia="Times New Roman"/>
          <w:snapToGrid w:val="0"/>
          <w:w w:val="0"/>
          <w:sz w:val="24"/>
          <w:szCs w:val="24"/>
          <w:u w:color="000000"/>
          <w:shd w:val="clear" w:color="000000" w:fill="000000"/>
        </w:rPr>
        <w:t xml:space="preserve"> </w:t>
      </w:r>
    </w:p>
    <w:p w:rsidR="00EC3631" w:rsidRDefault="00EC3631">
      <w:pPr>
        <w:autoSpaceDE w:val="0"/>
        <w:autoSpaceDN w:val="0"/>
        <w:adjustRightInd w:val="0"/>
        <w:spacing w:line="360" w:lineRule="auto"/>
        <w:ind w:firstLineChars="196" w:firstLine="470"/>
        <w:jc w:val="left"/>
        <w:rPr>
          <w:rFonts w:ascii="Times New Roman" w:hAnsi="Times New Roman"/>
          <w:bCs/>
          <w:sz w:val="24"/>
          <w:szCs w:val="24"/>
        </w:rPr>
      </w:pPr>
    </w:p>
    <w:p w:rsidR="00EC3631" w:rsidRDefault="00EC3631">
      <w:pPr>
        <w:autoSpaceDE w:val="0"/>
        <w:autoSpaceDN w:val="0"/>
        <w:adjustRightInd w:val="0"/>
        <w:spacing w:line="360" w:lineRule="auto"/>
        <w:ind w:firstLineChars="196" w:firstLine="470"/>
        <w:jc w:val="left"/>
        <w:rPr>
          <w:rFonts w:ascii="Times New Roman" w:hAnsi="Times New Roman"/>
          <w:bCs/>
          <w:sz w:val="24"/>
          <w:szCs w:val="24"/>
        </w:rPr>
      </w:pPr>
    </w:p>
    <w:p w:rsidR="00EC3631" w:rsidRDefault="00EC3631">
      <w:pPr>
        <w:autoSpaceDE w:val="0"/>
        <w:autoSpaceDN w:val="0"/>
        <w:adjustRightInd w:val="0"/>
        <w:spacing w:line="360" w:lineRule="auto"/>
        <w:ind w:firstLineChars="196" w:firstLine="470"/>
        <w:jc w:val="left"/>
        <w:rPr>
          <w:rFonts w:ascii="Times New Roman" w:hAnsi="Times New Roman"/>
          <w:bCs/>
          <w:sz w:val="24"/>
          <w:szCs w:val="24"/>
        </w:rPr>
      </w:pPr>
    </w:p>
    <w:p w:rsidR="00EC3631" w:rsidRDefault="00EC3631">
      <w:pPr>
        <w:autoSpaceDE w:val="0"/>
        <w:autoSpaceDN w:val="0"/>
        <w:adjustRightInd w:val="0"/>
        <w:spacing w:line="360" w:lineRule="auto"/>
        <w:ind w:firstLineChars="196" w:firstLine="470"/>
        <w:jc w:val="left"/>
        <w:rPr>
          <w:rFonts w:ascii="Times New Roman" w:hAnsi="Times New Roman"/>
          <w:bCs/>
          <w:sz w:val="24"/>
          <w:szCs w:val="24"/>
        </w:rPr>
      </w:pPr>
    </w:p>
    <w:p w:rsidR="00EC3631" w:rsidRDefault="00EC3631">
      <w:pPr>
        <w:autoSpaceDE w:val="0"/>
        <w:autoSpaceDN w:val="0"/>
        <w:adjustRightInd w:val="0"/>
        <w:spacing w:line="360" w:lineRule="auto"/>
        <w:ind w:firstLineChars="196" w:firstLine="470"/>
        <w:jc w:val="left"/>
        <w:rPr>
          <w:rFonts w:ascii="Times New Roman" w:hAnsi="Times New Roman"/>
          <w:bCs/>
          <w:sz w:val="24"/>
          <w:szCs w:val="24"/>
        </w:rPr>
      </w:pPr>
    </w:p>
    <w:p w:rsidR="00EC3631" w:rsidRDefault="00EC3631">
      <w:pPr>
        <w:autoSpaceDE w:val="0"/>
        <w:autoSpaceDN w:val="0"/>
        <w:adjustRightInd w:val="0"/>
        <w:spacing w:line="360" w:lineRule="auto"/>
        <w:ind w:firstLineChars="196" w:firstLine="470"/>
        <w:jc w:val="left"/>
        <w:rPr>
          <w:rFonts w:ascii="Times New Roman" w:hAnsi="Times New Roman"/>
          <w:bCs/>
          <w:sz w:val="24"/>
          <w:szCs w:val="24"/>
        </w:rPr>
      </w:pPr>
    </w:p>
    <w:p w:rsidR="00EC3631" w:rsidRDefault="00E84BE9">
      <w:pPr>
        <w:autoSpaceDE w:val="0"/>
        <w:autoSpaceDN w:val="0"/>
        <w:adjustRightInd w:val="0"/>
        <w:spacing w:line="360" w:lineRule="auto"/>
        <w:jc w:val="left"/>
        <w:rPr>
          <w:rFonts w:ascii="Times New Roman" w:hAnsi="Times New Roman"/>
          <w:sz w:val="24"/>
          <w:szCs w:val="24"/>
          <w:shd w:val="clear" w:color="auto" w:fill="FFFFFF"/>
        </w:rPr>
      </w:pPr>
      <w:r>
        <w:rPr>
          <w:rFonts w:ascii="Times New Roman" w:hAnsi="Times New Roman" w:hint="eastAsia"/>
          <w:sz w:val="24"/>
          <w:szCs w:val="24"/>
          <w:shd w:val="clear" w:color="auto" w:fill="FFFFFF"/>
        </w:rPr>
        <w:t xml:space="preserve">    </w:t>
      </w:r>
      <w:r>
        <w:rPr>
          <w:rFonts w:ascii="Times New Roman" w:hAnsi="Times New Roman"/>
          <w:sz w:val="24"/>
          <w:szCs w:val="24"/>
          <w:shd w:val="clear" w:color="auto" w:fill="FFFFFF"/>
        </w:rPr>
        <w:t>寨卡病毒属黄病毒科（</w:t>
      </w:r>
      <w:r>
        <w:rPr>
          <w:rFonts w:ascii="Times New Roman" w:hAnsi="Times New Roman"/>
          <w:sz w:val="24"/>
          <w:szCs w:val="24"/>
          <w:shd w:val="clear" w:color="auto" w:fill="FFFFFF"/>
        </w:rPr>
        <w:t>Flaviviridae</w:t>
      </w:r>
      <w:r>
        <w:rPr>
          <w:rFonts w:ascii="Times New Roman" w:hAnsi="Times New Roman"/>
          <w:sz w:val="24"/>
          <w:szCs w:val="24"/>
          <w:shd w:val="clear" w:color="auto" w:fill="FFFFFF"/>
        </w:rPr>
        <w:t>）黄病毒属（</w:t>
      </w:r>
      <w:r>
        <w:rPr>
          <w:rFonts w:ascii="Times New Roman" w:hAnsi="Times New Roman"/>
          <w:sz w:val="24"/>
          <w:szCs w:val="24"/>
          <w:shd w:val="clear" w:color="auto" w:fill="FFFFFF"/>
        </w:rPr>
        <w:t>Flavivirus</w:t>
      </w:r>
      <w:r>
        <w:rPr>
          <w:rFonts w:ascii="Times New Roman" w:hAnsi="Times New Roman"/>
          <w:sz w:val="24"/>
          <w:szCs w:val="24"/>
          <w:shd w:val="clear" w:color="auto" w:fill="FFFFFF"/>
        </w:rPr>
        <w:t>），</w:t>
      </w:r>
      <w:r>
        <w:rPr>
          <w:rFonts w:ascii="Times New Roman" w:hAnsi="Times New Roman" w:hint="eastAsia"/>
          <w:sz w:val="24"/>
          <w:szCs w:val="24"/>
          <w:shd w:val="clear" w:color="auto" w:fill="FFFFFF"/>
        </w:rPr>
        <w:t>该科</w:t>
      </w:r>
      <w:r>
        <w:rPr>
          <w:rFonts w:ascii="Times New Roman" w:hAnsi="Times New Roman"/>
          <w:sz w:val="24"/>
          <w:szCs w:val="24"/>
          <w:shd w:val="clear" w:color="auto" w:fill="FFFFFF"/>
        </w:rPr>
        <w:t>包括好几</w:t>
      </w:r>
      <w:r>
        <w:rPr>
          <w:rFonts w:ascii="Times New Roman" w:hAnsi="Times New Roman"/>
          <w:sz w:val="24"/>
          <w:szCs w:val="24"/>
          <w:shd w:val="clear" w:color="auto" w:fill="FFFFFF"/>
        </w:rPr>
        <w:lastRenderedPageBreak/>
        <w:t>种对人类健康有严重威胁的病毒，比如黄热病毒、登革病毒和丙型肝炎病毒。呈球形，直径约为</w:t>
      </w:r>
      <w:r>
        <w:rPr>
          <w:rFonts w:ascii="Times New Roman" w:hAnsi="Times New Roman"/>
          <w:sz w:val="24"/>
          <w:szCs w:val="24"/>
          <w:shd w:val="clear" w:color="auto" w:fill="FFFFFF"/>
        </w:rPr>
        <w:t>40-70nm</w:t>
      </w:r>
      <w:r>
        <w:rPr>
          <w:rFonts w:ascii="Times New Roman" w:hAnsi="Times New Roman"/>
          <w:sz w:val="24"/>
          <w:szCs w:val="24"/>
          <w:shd w:val="clear" w:color="auto" w:fill="FFFFFF"/>
        </w:rPr>
        <w:t>，有包膜。基因组为单股正链</w:t>
      </w:r>
      <w:r>
        <w:rPr>
          <w:rFonts w:ascii="Times New Roman" w:hAnsi="Times New Roman"/>
          <w:sz w:val="24"/>
          <w:szCs w:val="24"/>
          <w:shd w:val="clear" w:color="auto" w:fill="FFFFFF"/>
        </w:rPr>
        <w:t>RNA</w:t>
      </w:r>
      <w:r>
        <w:rPr>
          <w:rFonts w:ascii="Times New Roman" w:hAnsi="Times New Roman"/>
          <w:sz w:val="24"/>
          <w:szCs w:val="24"/>
          <w:shd w:val="clear" w:color="auto" w:fill="FFFFFF"/>
        </w:rPr>
        <w:t>，长度约为</w:t>
      </w:r>
      <w:r>
        <w:rPr>
          <w:rFonts w:ascii="Times New Roman" w:hAnsi="Times New Roman"/>
          <w:sz w:val="24"/>
          <w:szCs w:val="24"/>
          <w:shd w:val="clear" w:color="auto" w:fill="FFFFFF"/>
        </w:rPr>
        <w:t>10.8Kb</w:t>
      </w:r>
      <w:r>
        <w:rPr>
          <w:rFonts w:ascii="Times New Roman" w:hAnsi="Times New Roman"/>
          <w:sz w:val="24"/>
          <w:szCs w:val="24"/>
          <w:shd w:val="clear" w:color="auto" w:fill="FFFFFF"/>
        </w:rPr>
        <w:t>，分子生物学信息表明，</w:t>
      </w:r>
      <w:r>
        <w:rPr>
          <w:rFonts w:ascii="Times New Roman" w:hAnsi="Times New Roman" w:hint="eastAsia"/>
          <w:sz w:val="24"/>
          <w:szCs w:val="24"/>
          <w:shd w:val="clear" w:color="auto" w:fill="FFFFFF"/>
        </w:rPr>
        <w:t>寨卡病毒</w:t>
      </w:r>
      <w:r>
        <w:rPr>
          <w:rFonts w:ascii="Times New Roman" w:hAnsi="Times New Roman"/>
          <w:sz w:val="24"/>
          <w:szCs w:val="24"/>
          <w:shd w:val="clear" w:color="auto" w:fill="FFFFFF"/>
        </w:rPr>
        <w:t>分为亚洲型和非洲型两个基因型，目前在南美地区流行的病毒为亚洲型。寨卡病毒与同为黄病毒属的登革病毒、黄热病毒及西尼罗病毒等存在较强的血清学交叉反应。病毒可在蚊源细胞（</w:t>
      </w:r>
      <w:r>
        <w:rPr>
          <w:rFonts w:ascii="Times New Roman" w:hAnsi="Times New Roman"/>
          <w:sz w:val="24"/>
          <w:szCs w:val="24"/>
          <w:shd w:val="clear" w:color="auto" w:fill="FFFFFF"/>
        </w:rPr>
        <w:t>C6/36</w:t>
      </w:r>
      <w:r>
        <w:rPr>
          <w:rFonts w:ascii="Times New Roman" w:hAnsi="Times New Roman"/>
          <w:sz w:val="24"/>
          <w:szCs w:val="24"/>
          <w:shd w:val="clear" w:color="auto" w:fill="FFFFFF"/>
        </w:rPr>
        <w:t>）、哺乳动物细胞（</w:t>
      </w:r>
      <w:r>
        <w:rPr>
          <w:rFonts w:ascii="Times New Roman" w:hAnsi="Times New Roman"/>
          <w:sz w:val="24"/>
          <w:szCs w:val="24"/>
          <w:shd w:val="clear" w:color="auto" w:fill="FFFFFF"/>
        </w:rPr>
        <w:t>Vero</w:t>
      </w:r>
      <w:r>
        <w:rPr>
          <w:rFonts w:ascii="Times New Roman" w:hAnsi="Times New Roman"/>
          <w:sz w:val="24"/>
          <w:szCs w:val="24"/>
          <w:shd w:val="clear" w:color="auto" w:fill="FFFFFF"/>
        </w:rPr>
        <w:t>）等细胞中培养繁殖并产生病变。</w:t>
      </w:r>
    </w:p>
    <w:p w:rsidR="00EC3631" w:rsidRDefault="00E84BE9">
      <w:pPr>
        <w:spacing w:line="360" w:lineRule="auto"/>
        <w:ind w:firstLineChars="196" w:firstLine="470"/>
        <w:rPr>
          <w:rFonts w:ascii="Times New Roman" w:hAnsi="Times New Roman"/>
          <w:sz w:val="24"/>
          <w:szCs w:val="24"/>
          <w:shd w:val="clear" w:color="auto" w:fill="FFFFFF"/>
        </w:rPr>
      </w:pPr>
      <w:r>
        <w:rPr>
          <w:rFonts w:ascii="Times New Roman" w:hAnsi="Times New Roman"/>
          <w:sz w:val="24"/>
          <w:szCs w:val="24"/>
          <w:shd w:val="clear" w:color="auto" w:fill="FFFFFF"/>
        </w:rPr>
        <w:t>寨卡病毒的抵抗力不详，但黄病毒属的病毒一般不耐酸、对热敏感，</w:t>
      </w:r>
      <w:r>
        <w:rPr>
          <w:rFonts w:ascii="Times New Roman" w:hAnsi="Times New Roman"/>
          <w:sz w:val="24"/>
          <w:szCs w:val="24"/>
          <w:shd w:val="clear" w:color="auto" w:fill="FFFFFF"/>
        </w:rPr>
        <w:t>60°C30</w:t>
      </w:r>
      <w:r>
        <w:rPr>
          <w:rFonts w:ascii="Times New Roman" w:hAnsi="Times New Roman"/>
          <w:sz w:val="24"/>
          <w:szCs w:val="24"/>
          <w:shd w:val="clear" w:color="auto" w:fill="FFFFFF"/>
        </w:rPr>
        <w:t>分钟可灭活，</w:t>
      </w:r>
      <w:r>
        <w:rPr>
          <w:rFonts w:ascii="Times New Roman" w:hAnsi="Times New Roman"/>
          <w:sz w:val="24"/>
          <w:szCs w:val="24"/>
          <w:shd w:val="clear" w:color="auto" w:fill="FFFFFF"/>
        </w:rPr>
        <w:t>70</w:t>
      </w:r>
      <w:r>
        <w:rPr>
          <w:rFonts w:ascii="Times New Roman" w:hAnsi="Times New Roman" w:hint="eastAsia"/>
          <w:sz w:val="24"/>
          <w:szCs w:val="24"/>
          <w:shd w:val="clear" w:color="auto" w:fill="FFFFFF"/>
        </w:rPr>
        <w:t>%</w:t>
      </w:r>
      <w:r>
        <w:rPr>
          <w:rFonts w:ascii="Times New Roman" w:hAnsi="Times New Roman"/>
          <w:sz w:val="24"/>
          <w:szCs w:val="24"/>
          <w:shd w:val="clear" w:color="auto" w:fill="FFFFFF"/>
        </w:rPr>
        <w:t>乙醇、</w:t>
      </w:r>
      <w:r>
        <w:rPr>
          <w:rFonts w:ascii="Times New Roman" w:hAnsi="Times New Roman"/>
          <w:sz w:val="24"/>
          <w:szCs w:val="24"/>
          <w:shd w:val="clear" w:color="auto" w:fill="FFFFFF"/>
        </w:rPr>
        <w:t>1</w:t>
      </w:r>
      <w:r>
        <w:rPr>
          <w:rFonts w:ascii="Times New Roman" w:hAnsi="Times New Roman" w:hint="eastAsia"/>
          <w:sz w:val="24"/>
          <w:szCs w:val="24"/>
          <w:shd w:val="clear" w:color="auto" w:fill="FFFFFF"/>
        </w:rPr>
        <w:t>%</w:t>
      </w:r>
      <w:r>
        <w:rPr>
          <w:rFonts w:ascii="Times New Roman" w:hAnsi="Times New Roman"/>
          <w:sz w:val="24"/>
          <w:szCs w:val="24"/>
          <w:shd w:val="clear" w:color="auto" w:fill="FFFFFF"/>
        </w:rPr>
        <w:t>次氯酸钠、脂溶剂、过氧乙酸等消毒剂及紫外照射均可灭活。</w:t>
      </w:r>
    </w:p>
    <w:p w:rsidR="00EC3631" w:rsidRDefault="00E84BE9">
      <w:pPr>
        <w:spacing w:line="360" w:lineRule="auto"/>
        <w:ind w:firstLineChars="196" w:firstLine="472"/>
        <w:rPr>
          <w:rFonts w:ascii="Times New Roman" w:hAnsi="Times New Roman"/>
          <w:sz w:val="24"/>
          <w:szCs w:val="24"/>
          <w:shd w:val="clear" w:color="auto" w:fill="FFFFFF"/>
        </w:rPr>
      </w:pPr>
      <w:r>
        <w:rPr>
          <w:rFonts w:ascii="Times New Roman" w:hAnsi="Times New Roman" w:hint="eastAsia"/>
          <w:b/>
          <w:sz w:val="24"/>
          <w:szCs w:val="24"/>
          <w:shd w:val="clear" w:color="auto" w:fill="FFFFFF"/>
        </w:rPr>
        <w:t>二、</w:t>
      </w:r>
      <w:r>
        <w:rPr>
          <w:rFonts w:ascii="Times New Roman" w:hAnsi="Times New Roman"/>
          <w:b/>
          <w:sz w:val="24"/>
          <w:szCs w:val="24"/>
          <w:shd w:val="clear" w:color="auto" w:fill="FFFFFF"/>
        </w:rPr>
        <w:t>流行病学</w:t>
      </w:r>
      <w:r>
        <w:rPr>
          <w:rFonts w:ascii="Times New Roman" w:hAnsi="Times New Roman"/>
          <w:sz w:val="24"/>
          <w:szCs w:val="24"/>
        </w:rPr>
        <w:br/>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1</w:t>
      </w:r>
      <w:r>
        <w:rPr>
          <w:rFonts w:ascii="Times New Roman" w:hAnsi="Times New Roman" w:hint="eastAsia"/>
          <w:sz w:val="24"/>
          <w:szCs w:val="24"/>
          <w:shd w:val="clear" w:color="auto" w:fill="FFFFFF"/>
        </w:rPr>
        <w:t xml:space="preserve">. </w:t>
      </w:r>
      <w:r>
        <w:rPr>
          <w:rFonts w:ascii="Times New Roman" w:hAnsi="Times New Roman"/>
          <w:sz w:val="24"/>
          <w:szCs w:val="24"/>
          <w:shd w:val="clear" w:color="auto" w:fill="FFFFFF"/>
        </w:rPr>
        <w:t>传染源</w:t>
      </w:r>
      <w:r>
        <w:rPr>
          <w:rFonts w:ascii="Times New Roman" w:hAnsi="Times New Roman"/>
          <w:sz w:val="24"/>
          <w:szCs w:val="24"/>
        </w:rPr>
        <w:br/>
      </w:r>
      <w:r>
        <w:rPr>
          <w:rFonts w:ascii="Times New Roman" w:hAnsi="Times New Roman"/>
          <w:sz w:val="24"/>
          <w:szCs w:val="24"/>
          <w:shd w:val="clear" w:color="auto" w:fill="FFFFFF"/>
        </w:rPr>
        <w:t xml:space="preserve">　　患者、隐性感染者和感染寨</w:t>
      </w:r>
      <w:r>
        <w:rPr>
          <w:rFonts w:ascii="Times New Roman" w:hAnsi="Times New Roman" w:hint="eastAsia"/>
          <w:sz w:val="24"/>
          <w:szCs w:val="24"/>
          <w:shd w:val="clear" w:color="auto" w:fill="FFFFFF"/>
        </w:rPr>
        <w:t>卡</w:t>
      </w:r>
      <w:r>
        <w:rPr>
          <w:rFonts w:ascii="Times New Roman" w:hAnsi="Times New Roman"/>
          <w:sz w:val="24"/>
          <w:szCs w:val="24"/>
          <w:shd w:val="clear" w:color="auto" w:fill="FFFFFF"/>
        </w:rPr>
        <w:t>病毒的非人灵长类动物是该病的可能传染源。</w:t>
      </w:r>
      <w:r>
        <w:rPr>
          <w:rStyle w:val="apple-converted-space"/>
          <w:rFonts w:ascii="Times New Roman" w:hAnsi="Times New Roman"/>
          <w:sz w:val="24"/>
          <w:szCs w:val="24"/>
          <w:shd w:val="clear" w:color="auto" w:fill="FFFFFF"/>
        </w:rPr>
        <w:t> </w:t>
      </w:r>
      <w:r>
        <w:rPr>
          <w:rStyle w:val="apple-converted-space"/>
          <w:rFonts w:ascii="Times New Roman" w:hAnsi="Times New Roman"/>
          <w:sz w:val="24"/>
          <w:szCs w:val="24"/>
          <w:shd w:val="clear" w:color="auto" w:fill="FFFFFF"/>
        </w:rPr>
        <w:t>而寨卡病毒</w:t>
      </w:r>
      <w:r>
        <w:rPr>
          <w:rStyle w:val="apple-converted-space"/>
          <w:rFonts w:ascii="Times New Roman" w:hAnsi="Times New Roman"/>
          <w:sz w:val="24"/>
          <w:szCs w:val="24"/>
          <w:shd w:val="clear" w:color="auto" w:fill="FFFFFF"/>
        </w:rPr>
        <w:t>80%</w:t>
      </w:r>
      <w:r>
        <w:rPr>
          <w:rStyle w:val="apple-converted-space"/>
          <w:rFonts w:ascii="Times New Roman" w:hAnsi="Times New Roman"/>
          <w:sz w:val="24"/>
          <w:szCs w:val="24"/>
          <w:shd w:val="clear" w:color="auto" w:fill="FFFFFF"/>
        </w:rPr>
        <w:t>的人为隐性感染。这些隐性感染者感染病毒后未发病，成为隐性传染源，体内有病毒，被蚊虫叮咬后具有传染性。科学家发现，寨卡病毒在人的体液、唾液、精液里都比较容易出现。</w:t>
      </w:r>
      <w:r>
        <w:rPr>
          <w:rFonts w:ascii="Times New Roman" w:hAnsi="Times New Roman"/>
          <w:sz w:val="24"/>
          <w:szCs w:val="24"/>
        </w:rPr>
        <w:br/>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2</w:t>
      </w:r>
      <w:r>
        <w:rPr>
          <w:rFonts w:ascii="Times New Roman" w:hAnsi="Times New Roman" w:hint="eastAsia"/>
          <w:sz w:val="24"/>
          <w:szCs w:val="24"/>
          <w:shd w:val="clear" w:color="auto" w:fill="FFFFFF"/>
        </w:rPr>
        <w:t xml:space="preserve">. </w:t>
      </w:r>
      <w:r>
        <w:rPr>
          <w:rFonts w:ascii="Times New Roman" w:hAnsi="Times New Roman"/>
          <w:sz w:val="24"/>
          <w:szCs w:val="24"/>
          <w:shd w:val="clear" w:color="auto" w:fill="FFFFFF"/>
        </w:rPr>
        <w:t>传播途径</w:t>
      </w:r>
      <w:r>
        <w:rPr>
          <w:rStyle w:val="apple-converted-space"/>
          <w:rFonts w:ascii="Times New Roman" w:hAnsi="Times New Roman"/>
          <w:sz w:val="24"/>
          <w:szCs w:val="24"/>
          <w:shd w:val="clear" w:color="auto" w:fill="FFFFFF"/>
        </w:rPr>
        <w:t> </w:t>
      </w:r>
      <w:r>
        <w:rPr>
          <w:rFonts w:ascii="Times New Roman" w:hAnsi="Times New Roman"/>
          <w:sz w:val="24"/>
          <w:szCs w:val="24"/>
        </w:rPr>
        <w:br/>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1</w:t>
      </w:r>
      <w:r>
        <w:rPr>
          <w:rFonts w:ascii="Times New Roman" w:hAnsi="Times New Roman"/>
          <w:sz w:val="24"/>
          <w:szCs w:val="24"/>
          <w:shd w:val="clear" w:color="auto" w:fill="FFFFFF"/>
        </w:rPr>
        <w:t>）蚊媒传播</w:t>
      </w:r>
    </w:p>
    <w:p w:rsidR="00EC3631" w:rsidRDefault="00E84BE9">
      <w:pPr>
        <w:autoSpaceDE w:val="0"/>
        <w:autoSpaceDN w:val="0"/>
        <w:adjustRightInd w:val="0"/>
        <w:spacing w:line="360" w:lineRule="auto"/>
        <w:ind w:firstLineChars="200" w:firstLine="480"/>
        <w:jc w:val="left"/>
        <w:rPr>
          <w:rFonts w:ascii="Times New Roman" w:hAnsi="Times New Roman"/>
          <w:sz w:val="24"/>
          <w:szCs w:val="24"/>
          <w:shd w:val="clear" w:color="auto" w:fill="FFFFFF"/>
        </w:rPr>
      </w:pPr>
      <w:r>
        <w:rPr>
          <w:rFonts w:ascii="Times New Roman" w:hAnsi="Times New Roman"/>
          <w:sz w:val="24"/>
          <w:szCs w:val="24"/>
          <w:shd w:val="clear" w:color="auto" w:fill="FFFFFF"/>
        </w:rPr>
        <w:t>为寨卡病毒的主要传播途径。埃及伊蚊为寨卡病毒主要传播媒介，目前已从埃及伊蚊、白纹伊蚊、非洲伊蚊、黄头伊蚊等多种伊蚊属蚊虫体内分离到寨卡病</w:t>
      </w:r>
      <w:r>
        <w:rPr>
          <w:rFonts w:ascii="Times New Roman" w:hAnsi="Times New Roman" w:hint="eastAsia"/>
          <w:sz w:val="24"/>
          <w:szCs w:val="24"/>
          <w:shd w:val="clear" w:color="auto" w:fill="FFFFFF"/>
        </w:rPr>
        <w:t>毒</w:t>
      </w:r>
      <w:r>
        <w:rPr>
          <w:rFonts w:ascii="Times New Roman" w:hAnsi="Times New Roman"/>
          <w:sz w:val="24"/>
          <w:szCs w:val="24"/>
          <w:shd w:val="clear" w:color="auto" w:fill="FFFFFF"/>
        </w:rPr>
        <w:t>。在我国能够传染寨卡病毒的</w:t>
      </w:r>
      <w:r>
        <w:rPr>
          <w:rFonts w:ascii="Times New Roman" w:hAnsi="Times New Roman"/>
          <w:sz w:val="24"/>
          <w:szCs w:val="24"/>
        </w:rPr>
        <w:t>伊蚊主要有两种，一种叫埃及伊蚊（背部有四条线），主要在热带区域，另一种叫白纹伊蚊（头部有一条线），可以分布到温带区域。这两种蚊子的六条腿上都有黑白相间的花纹，所以也都叫花脚蚊。</w:t>
      </w:r>
      <w:r>
        <w:rPr>
          <w:rFonts w:ascii="Times New Roman" w:hAnsi="Times New Roman"/>
          <w:sz w:val="24"/>
          <w:szCs w:val="24"/>
          <w:shd w:val="clear" w:color="auto" w:fill="FFFFFF"/>
        </w:rPr>
        <w:t>在我国，埃及伊蚊主要分布于海南省、广东雷州半岛以及云南省的西双版纳州、德宏州、临沧市等地区；白纹伊蚊则广泛分布于我国河北、山西、陕西以南的广大区域。</w:t>
      </w:r>
      <w:r>
        <w:rPr>
          <w:rFonts w:ascii="Times New Roman" w:hAnsi="Times New Roman"/>
          <w:sz w:val="24"/>
          <w:szCs w:val="24"/>
        </w:rPr>
        <w:t>被带病毒的伊蚊叮咬是最主</w:t>
      </w:r>
      <w:r>
        <w:rPr>
          <w:rFonts w:ascii="Times New Roman" w:hAnsi="Times New Roman"/>
          <w:sz w:val="24"/>
          <w:szCs w:val="24"/>
        </w:rPr>
        <w:t>要的传播途径</w:t>
      </w:r>
      <w:r>
        <w:rPr>
          <w:rFonts w:ascii="Times New Roman" w:hAnsi="Times New Roman" w:hint="eastAsia"/>
          <w:sz w:val="24"/>
          <w:szCs w:val="24"/>
        </w:rPr>
        <w:t>，</w:t>
      </w:r>
      <w:r>
        <w:rPr>
          <w:rFonts w:ascii="Times New Roman" w:hAnsi="Times New Roman"/>
          <w:sz w:val="24"/>
          <w:szCs w:val="24"/>
          <w:shd w:val="clear" w:color="auto" w:fill="FFFFFF"/>
        </w:rPr>
        <w:t>蚊媒叮咬寨卡病毒感染者而被感染，其后再通过叮咬的方式将病毒传染给其他人。</w:t>
      </w:r>
    </w:p>
    <w:p w:rsidR="00EC3631" w:rsidRDefault="00E84BE9">
      <w:pPr>
        <w:autoSpaceDE w:val="0"/>
        <w:autoSpaceDN w:val="0"/>
        <w:adjustRightInd w:val="0"/>
        <w:spacing w:line="360" w:lineRule="auto"/>
        <w:ind w:firstLineChars="200" w:firstLine="480"/>
        <w:jc w:val="left"/>
        <w:rPr>
          <w:rFonts w:ascii="Times New Roman" w:hAnsi="Times New Roman"/>
          <w:sz w:val="24"/>
          <w:szCs w:val="24"/>
          <w:shd w:val="clear" w:color="auto" w:fill="FFFFFF"/>
        </w:rPr>
      </w:pPr>
      <w:r>
        <w:rPr>
          <w:rFonts w:ascii="Times New Roman" w:hAnsi="Times New Roman"/>
          <w:noProof/>
          <w:sz w:val="24"/>
          <w:szCs w:val="24"/>
          <w:shd w:val="clear" w:color="auto" w:fill="FFFFFF"/>
        </w:rPr>
        <w:lastRenderedPageBreak/>
        <w:drawing>
          <wp:inline distT="0" distB="0" distL="0" distR="0">
            <wp:extent cx="1962150" cy="1562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62150" cy="1562100"/>
                    </a:xfrm>
                    <a:prstGeom prst="rect">
                      <a:avLst/>
                    </a:prstGeom>
                  </pic:spPr>
                </pic:pic>
              </a:graphicData>
            </a:graphic>
          </wp:inline>
        </w:drawing>
      </w:r>
      <w:r>
        <w:rPr>
          <w:rFonts w:ascii="Times New Roman" w:hAnsi="Times New Roman" w:hint="eastAsia"/>
          <w:sz w:val="24"/>
          <w:szCs w:val="24"/>
          <w:shd w:val="clear" w:color="auto" w:fill="FFFFFF"/>
        </w:rPr>
        <w:t xml:space="preserve">      </w:t>
      </w:r>
      <w:r>
        <w:rPr>
          <w:rFonts w:ascii="Times New Roman" w:hAnsi="Times New Roman"/>
          <w:noProof/>
          <w:sz w:val="24"/>
          <w:szCs w:val="24"/>
          <w:shd w:val="clear" w:color="auto" w:fill="FFFFFF"/>
        </w:rPr>
        <w:drawing>
          <wp:inline distT="0" distB="0" distL="0" distR="0">
            <wp:extent cx="1962150" cy="1552575"/>
            <wp:effectExtent l="0" t="0" r="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62150" cy="1552575"/>
                    </a:xfrm>
                    <a:prstGeom prst="rect">
                      <a:avLst/>
                    </a:prstGeom>
                  </pic:spPr>
                </pic:pic>
              </a:graphicData>
            </a:graphic>
          </wp:inline>
        </w:drawing>
      </w:r>
    </w:p>
    <w:p w:rsidR="00EC3631" w:rsidRDefault="00E84BE9">
      <w:pPr>
        <w:autoSpaceDE w:val="0"/>
        <w:autoSpaceDN w:val="0"/>
        <w:adjustRightInd w:val="0"/>
        <w:spacing w:line="360" w:lineRule="auto"/>
        <w:ind w:firstLineChars="650" w:firstLine="1560"/>
        <w:jc w:val="left"/>
        <w:rPr>
          <w:rFonts w:ascii="Times New Roman" w:hAnsi="Times New Roman"/>
          <w:sz w:val="24"/>
          <w:szCs w:val="24"/>
          <w:shd w:val="clear" w:color="auto" w:fill="FFFFFF"/>
        </w:rPr>
      </w:pPr>
      <w:r>
        <w:rPr>
          <w:rFonts w:ascii="Times New Roman" w:hAnsi="Times New Roman" w:hint="eastAsia"/>
          <w:sz w:val="24"/>
          <w:szCs w:val="24"/>
          <w:shd w:val="clear" w:color="auto" w:fill="FFFFFF"/>
        </w:rPr>
        <w:t>吸血前</w:t>
      </w:r>
      <w:r>
        <w:rPr>
          <w:rFonts w:ascii="Times New Roman" w:hAnsi="Times New Roman" w:hint="eastAsia"/>
          <w:sz w:val="24"/>
          <w:szCs w:val="24"/>
          <w:shd w:val="clear" w:color="auto" w:fill="FFFFFF"/>
        </w:rPr>
        <w:t xml:space="preserve">                          </w:t>
      </w:r>
      <w:r>
        <w:rPr>
          <w:rFonts w:ascii="Times New Roman" w:hAnsi="Times New Roman" w:hint="eastAsia"/>
          <w:sz w:val="24"/>
          <w:szCs w:val="24"/>
          <w:shd w:val="clear" w:color="auto" w:fill="FFFFFF"/>
        </w:rPr>
        <w:t>吸血后</w:t>
      </w:r>
    </w:p>
    <w:p w:rsidR="00EC3631" w:rsidRDefault="00E84BE9">
      <w:pPr>
        <w:jc w:val="center"/>
        <w:rPr>
          <w:rFonts w:ascii="Times New Roman" w:hAnsi="Times New Roman"/>
          <w:sz w:val="24"/>
          <w:szCs w:val="24"/>
          <w:shd w:val="clear" w:color="auto" w:fill="FFFFFF"/>
        </w:rPr>
      </w:pPr>
      <w:r>
        <w:rPr>
          <w:rFonts w:ascii="Times New Roman" w:hAnsi="Times New Roman" w:hint="eastAsia"/>
          <w:sz w:val="24"/>
          <w:szCs w:val="24"/>
          <w:shd w:val="clear" w:color="auto" w:fill="FFFFFF"/>
        </w:rPr>
        <w:t>寨卡病毒转播媒介——埃及伊蚊</w:t>
      </w:r>
    </w:p>
    <w:p w:rsidR="00EC3631" w:rsidRDefault="00E84BE9">
      <w:pPr>
        <w:autoSpaceDE w:val="0"/>
        <w:autoSpaceDN w:val="0"/>
        <w:adjustRightInd w:val="0"/>
        <w:spacing w:line="360" w:lineRule="auto"/>
        <w:ind w:firstLineChars="200" w:firstLine="480"/>
        <w:jc w:val="left"/>
        <w:rPr>
          <w:rFonts w:ascii="Times New Roman" w:hAnsi="Times New Roman"/>
          <w:sz w:val="24"/>
          <w:szCs w:val="24"/>
          <w:shd w:val="clear" w:color="auto" w:fill="FFFFFF"/>
        </w:rPr>
      </w:pPr>
      <w:r>
        <w:rPr>
          <w:rFonts w:ascii="Times New Roman" w:hAnsi="Times New Roman"/>
          <w:noProof/>
          <w:sz w:val="24"/>
          <w:szCs w:val="24"/>
          <w:shd w:val="clear" w:color="auto" w:fill="FFFFFF"/>
        </w:rPr>
        <w:drawing>
          <wp:inline distT="0" distB="0" distL="0" distR="0">
            <wp:extent cx="1981200" cy="16764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83454" cy="1678307"/>
                    </a:xfrm>
                    <a:prstGeom prst="rect">
                      <a:avLst/>
                    </a:prstGeom>
                  </pic:spPr>
                </pic:pic>
              </a:graphicData>
            </a:graphic>
          </wp:inline>
        </w:drawing>
      </w:r>
      <w:r>
        <w:rPr>
          <w:rFonts w:ascii="Times New Roman" w:hAnsi="Times New Roman" w:hint="eastAsia"/>
          <w:sz w:val="24"/>
          <w:szCs w:val="24"/>
          <w:shd w:val="clear" w:color="auto" w:fill="FFFFFF"/>
        </w:rPr>
        <w:t xml:space="preserve">      </w:t>
      </w:r>
      <w:r>
        <w:rPr>
          <w:rFonts w:ascii="Times New Roman" w:hAnsi="Times New Roman"/>
          <w:noProof/>
          <w:sz w:val="24"/>
          <w:szCs w:val="24"/>
          <w:shd w:val="clear" w:color="auto" w:fill="FFFFFF"/>
        </w:rPr>
        <w:drawing>
          <wp:inline distT="0" distB="0" distL="0" distR="0">
            <wp:extent cx="1923415" cy="1666875"/>
            <wp:effectExtent l="0" t="0" r="63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24209" cy="1667014"/>
                    </a:xfrm>
                    <a:prstGeom prst="rect">
                      <a:avLst/>
                    </a:prstGeom>
                  </pic:spPr>
                </pic:pic>
              </a:graphicData>
            </a:graphic>
          </wp:inline>
        </w:drawing>
      </w:r>
    </w:p>
    <w:p w:rsidR="00EC3631" w:rsidRDefault="00E84BE9">
      <w:pPr>
        <w:autoSpaceDE w:val="0"/>
        <w:autoSpaceDN w:val="0"/>
        <w:adjustRightInd w:val="0"/>
        <w:spacing w:line="360" w:lineRule="auto"/>
        <w:ind w:firstLineChars="200" w:firstLine="480"/>
        <w:jc w:val="left"/>
        <w:rPr>
          <w:rFonts w:ascii="Times New Roman" w:hAnsi="Times New Roman"/>
          <w:sz w:val="24"/>
          <w:szCs w:val="24"/>
          <w:shd w:val="clear" w:color="auto" w:fill="FFFFFF"/>
        </w:rPr>
      </w:pPr>
      <w:r>
        <w:rPr>
          <w:rFonts w:ascii="Times New Roman" w:hAnsi="Times New Roman" w:hint="eastAsia"/>
          <w:sz w:val="24"/>
          <w:szCs w:val="24"/>
          <w:shd w:val="clear" w:color="auto" w:fill="FFFFFF"/>
        </w:rPr>
        <w:t xml:space="preserve">        </w:t>
      </w:r>
      <w:r>
        <w:rPr>
          <w:rFonts w:ascii="Times New Roman" w:hAnsi="Times New Roman" w:hint="eastAsia"/>
          <w:sz w:val="24"/>
          <w:szCs w:val="24"/>
          <w:shd w:val="clear" w:color="auto" w:fill="FFFFFF"/>
        </w:rPr>
        <w:t>吸血前</w:t>
      </w:r>
      <w:r>
        <w:rPr>
          <w:rFonts w:ascii="Times New Roman" w:hAnsi="Times New Roman" w:hint="eastAsia"/>
          <w:sz w:val="24"/>
          <w:szCs w:val="24"/>
          <w:shd w:val="clear" w:color="auto" w:fill="FFFFFF"/>
        </w:rPr>
        <w:t xml:space="preserve">                            </w:t>
      </w:r>
      <w:r>
        <w:rPr>
          <w:rFonts w:ascii="Times New Roman" w:hAnsi="Times New Roman" w:hint="eastAsia"/>
          <w:sz w:val="24"/>
          <w:szCs w:val="24"/>
          <w:shd w:val="clear" w:color="auto" w:fill="FFFFFF"/>
        </w:rPr>
        <w:t>吸血后</w:t>
      </w:r>
    </w:p>
    <w:p w:rsidR="00EC3631" w:rsidRDefault="00E84BE9">
      <w:pPr>
        <w:autoSpaceDE w:val="0"/>
        <w:autoSpaceDN w:val="0"/>
        <w:adjustRightInd w:val="0"/>
        <w:spacing w:line="360" w:lineRule="auto"/>
        <w:ind w:firstLineChars="200" w:firstLine="480"/>
        <w:jc w:val="center"/>
        <w:rPr>
          <w:rFonts w:ascii="Times New Roman" w:hAnsi="Times New Roman"/>
          <w:sz w:val="24"/>
          <w:szCs w:val="24"/>
          <w:shd w:val="clear" w:color="auto" w:fill="FFFFFF"/>
        </w:rPr>
      </w:pPr>
      <w:r>
        <w:rPr>
          <w:rFonts w:ascii="Times New Roman" w:hAnsi="Times New Roman" w:hint="eastAsia"/>
          <w:sz w:val="24"/>
          <w:szCs w:val="24"/>
          <w:shd w:val="clear" w:color="auto" w:fill="FFFFFF"/>
        </w:rPr>
        <w:t>寨卡病毒转播媒介——白蚊伊蚊</w:t>
      </w:r>
    </w:p>
    <w:p w:rsidR="00EC3631" w:rsidRDefault="00E84BE9">
      <w:pPr>
        <w:spacing w:line="360" w:lineRule="auto"/>
        <w:rPr>
          <w:rStyle w:val="apple-converted-space"/>
          <w:sz w:val="24"/>
          <w:szCs w:val="24"/>
          <w:shd w:val="clear" w:color="auto" w:fill="FFFFFF"/>
        </w:rPr>
      </w:pPr>
      <w:r>
        <w:rPr>
          <w:sz w:val="24"/>
          <w:szCs w:val="24"/>
          <w:shd w:val="clear" w:color="auto" w:fill="FFFFFF"/>
        </w:rPr>
        <w:t>（</w:t>
      </w:r>
      <w:r>
        <w:rPr>
          <w:sz w:val="24"/>
          <w:szCs w:val="24"/>
          <w:shd w:val="clear" w:color="auto" w:fill="FFFFFF"/>
        </w:rPr>
        <w:t>2</w:t>
      </w:r>
      <w:r>
        <w:rPr>
          <w:sz w:val="24"/>
          <w:szCs w:val="24"/>
          <w:shd w:val="clear" w:color="auto" w:fill="FFFFFF"/>
        </w:rPr>
        <w:t>）人与人之间的传播。</w:t>
      </w:r>
      <w:r>
        <w:rPr>
          <w:rStyle w:val="apple-converted-space"/>
          <w:rFonts w:ascii="Times New Roman" w:hAnsi="Times New Roman"/>
          <w:sz w:val="24"/>
          <w:szCs w:val="24"/>
          <w:shd w:val="clear" w:color="auto" w:fill="FFFFFF"/>
        </w:rPr>
        <w:t> </w:t>
      </w:r>
      <w:r>
        <w:rPr>
          <w:sz w:val="24"/>
          <w:szCs w:val="24"/>
        </w:rPr>
        <w:br/>
      </w:r>
      <w:r>
        <w:rPr>
          <w:sz w:val="24"/>
          <w:szCs w:val="24"/>
          <w:shd w:val="clear" w:color="auto" w:fill="FFFFFF"/>
        </w:rPr>
        <w:t xml:space="preserve">　　母婴传播：曾自孕妇胎盘中检测出寨卡病毒，提示寨卡病毒可通过胎盘由母亲传染给胎儿。此外，有寨卡病毒血症的孕妇，可能会在分娩过程中将寨卡病毒传播给新</w:t>
      </w:r>
      <w:r>
        <w:rPr>
          <w:sz w:val="24"/>
          <w:szCs w:val="24"/>
          <w:shd w:val="clear" w:color="auto" w:fill="FFFFFF"/>
        </w:rPr>
        <w:t>生儿。在乳汁中曾检测到寨卡病毒核酸，但尚无寨卡病毒通过哺乳感染新生儿的报道。</w:t>
      </w:r>
      <w:r>
        <w:rPr>
          <w:rStyle w:val="apple-converted-space"/>
          <w:rFonts w:ascii="Times New Roman" w:hAnsi="Times New Roman"/>
          <w:sz w:val="24"/>
          <w:szCs w:val="24"/>
          <w:shd w:val="clear" w:color="auto" w:fill="FFFFFF"/>
        </w:rPr>
        <w:t> </w:t>
      </w:r>
      <w:r>
        <w:rPr>
          <w:sz w:val="24"/>
          <w:szCs w:val="24"/>
        </w:rPr>
        <w:br/>
      </w:r>
      <w:r>
        <w:rPr>
          <w:sz w:val="24"/>
          <w:szCs w:val="24"/>
          <w:shd w:val="clear" w:color="auto" w:fill="FFFFFF"/>
        </w:rPr>
        <w:t xml:space="preserve">　　血液传播和性传播：寨卡病毒有可能通过输血或性接触进行传播。</w:t>
      </w:r>
      <w:r>
        <w:rPr>
          <w:rFonts w:hint="eastAsia"/>
          <w:sz w:val="24"/>
          <w:szCs w:val="24"/>
          <w:shd w:val="clear" w:color="auto" w:fill="FFFFFF"/>
        </w:rPr>
        <w:t>美国报告的首例本土感染者</w:t>
      </w:r>
      <w:r>
        <w:rPr>
          <w:sz w:val="24"/>
          <w:szCs w:val="24"/>
          <w:shd w:val="clear" w:color="auto" w:fill="FFFFFF"/>
        </w:rPr>
        <w:t>可能通过输血传播和性接触传播的病例。</w:t>
      </w:r>
      <w:r>
        <w:rPr>
          <w:rStyle w:val="apple-converted-space"/>
          <w:rFonts w:ascii="Times New Roman" w:hAnsi="Times New Roman"/>
          <w:sz w:val="24"/>
          <w:szCs w:val="24"/>
          <w:shd w:val="clear" w:color="auto" w:fill="FFFFFF"/>
        </w:rPr>
        <w:t> </w:t>
      </w:r>
      <w:r>
        <w:rPr>
          <w:sz w:val="24"/>
          <w:szCs w:val="24"/>
        </w:rPr>
        <w:br/>
      </w:r>
      <w:r>
        <w:rPr>
          <w:sz w:val="24"/>
          <w:szCs w:val="24"/>
          <w:shd w:val="clear" w:color="auto" w:fill="FFFFFF"/>
        </w:rPr>
        <w:t xml:space="preserve">　　</w:t>
      </w:r>
      <w:r>
        <w:rPr>
          <w:sz w:val="24"/>
          <w:szCs w:val="24"/>
          <w:shd w:val="clear" w:color="auto" w:fill="FFFFFF"/>
        </w:rPr>
        <w:t>3</w:t>
      </w:r>
      <w:r>
        <w:rPr>
          <w:rFonts w:hint="eastAsia"/>
          <w:sz w:val="24"/>
          <w:szCs w:val="24"/>
          <w:shd w:val="clear" w:color="auto" w:fill="FFFFFF"/>
        </w:rPr>
        <w:t xml:space="preserve">. </w:t>
      </w:r>
      <w:r>
        <w:rPr>
          <w:sz w:val="24"/>
          <w:szCs w:val="24"/>
          <w:shd w:val="clear" w:color="auto" w:fill="FFFFFF"/>
        </w:rPr>
        <w:t>自然宿主和易感人群</w:t>
      </w:r>
      <w:r>
        <w:rPr>
          <w:sz w:val="24"/>
          <w:szCs w:val="24"/>
        </w:rPr>
        <w:br/>
      </w:r>
      <w:r>
        <w:rPr>
          <w:sz w:val="24"/>
          <w:szCs w:val="24"/>
          <w:shd w:val="clear" w:color="auto" w:fill="FFFFFF"/>
        </w:rPr>
        <w:t xml:space="preserve">　　寨卡病毒的宿主动物尚不明确，灵长类动物包括人可能是病毒的主要宿主，包括孕妇在内的各类人群对寨卡病毒普遍易感。曾感染过寨卡病毒的人可能对再次感染具有免疫力。</w:t>
      </w:r>
      <w:r>
        <w:rPr>
          <w:rStyle w:val="apple-converted-space"/>
          <w:rFonts w:ascii="Times New Roman" w:hAnsi="Times New Roman"/>
          <w:sz w:val="24"/>
          <w:szCs w:val="24"/>
          <w:shd w:val="clear" w:color="auto" w:fill="FFFFFF"/>
        </w:rPr>
        <w:t> </w:t>
      </w:r>
      <w:r>
        <w:rPr>
          <w:sz w:val="24"/>
          <w:szCs w:val="24"/>
        </w:rPr>
        <w:br/>
      </w:r>
      <w:r>
        <w:rPr>
          <w:sz w:val="24"/>
          <w:szCs w:val="24"/>
          <w:shd w:val="clear" w:color="auto" w:fill="FFFFFF"/>
        </w:rPr>
        <w:t xml:space="preserve">　　</w:t>
      </w:r>
      <w:r>
        <w:rPr>
          <w:sz w:val="24"/>
          <w:szCs w:val="24"/>
          <w:shd w:val="clear" w:color="auto" w:fill="FFFFFF"/>
        </w:rPr>
        <w:t>4.</w:t>
      </w:r>
      <w:r>
        <w:rPr>
          <w:rFonts w:hint="eastAsia"/>
          <w:sz w:val="24"/>
          <w:szCs w:val="24"/>
          <w:shd w:val="clear" w:color="auto" w:fill="FFFFFF"/>
        </w:rPr>
        <w:t xml:space="preserve"> </w:t>
      </w:r>
      <w:r>
        <w:rPr>
          <w:sz w:val="24"/>
          <w:szCs w:val="24"/>
          <w:shd w:val="clear" w:color="auto" w:fill="FFFFFF"/>
        </w:rPr>
        <w:t>流行分布</w:t>
      </w:r>
      <w:r>
        <w:rPr>
          <w:rStyle w:val="apple-converted-space"/>
          <w:rFonts w:ascii="Times New Roman" w:hAnsi="Times New Roman"/>
          <w:sz w:val="24"/>
          <w:szCs w:val="24"/>
          <w:shd w:val="clear" w:color="auto" w:fill="FFFFFF"/>
        </w:rPr>
        <w:t> </w:t>
      </w:r>
      <w:r>
        <w:rPr>
          <w:sz w:val="24"/>
          <w:szCs w:val="24"/>
        </w:rPr>
        <w:br/>
      </w:r>
      <w:r>
        <w:rPr>
          <w:sz w:val="24"/>
          <w:szCs w:val="24"/>
          <w:shd w:val="clear" w:color="auto" w:fill="FFFFFF"/>
        </w:rPr>
        <w:t xml:space="preserve">　　寨卡病毒病出现在蚊虫较多的地带，目前主要流行于美洲、非洲、东南亚和太平洋岛国等国家和地区。</w:t>
      </w:r>
      <w:r>
        <w:rPr>
          <w:rStyle w:val="apple-converted-space"/>
          <w:rFonts w:ascii="Times New Roman" w:hAnsi="Times New Roman"/>
          <w:sz w:val="24"/>
          <w:szCs w:val="24"/>
          <w:shd w:val="clear" w:color="auto" w:fill="FFFFFF"/>
        </w:rPr>
        <w:t> </w:t>
      </w:r>
      <w:r>
        <w:rPr>
          <w:sz w:val="24"/>
          <w:szCs w:val="24"/>
          <w:shd w:val="clear" w:color="auto" w:fill="FFFFFF"/>
        </w:rPr>
        <w:t>从</w:t>
      </w:r>
      <w:r>
        <w:rPr>
          <w:sz w:val="24"/>
          <w:szCs w:val="24"/>
          <w:shd w:val="clear" w:color="auto" w:fill="FFFFFF"/>
        </w:rPr>
        <w:t>1947</w:t>
      </w:r>
      <w:r>
        <w:rPr>
          <w:sz w:val="24"/>
          <w:szCs w:val="24"/>
          <w:shd w:val="clear" w:color="auto" w:fill="FFFFFF"/>
        </w:rPr>
        <w:t>年病毒被发现至</w:t>
      </w:r>
      <w:r>
        <w:rPr>
          <w:sz w:val="24"/>
          <w:szCs w:val="24"/>
          <w:shd w:val="clear" w:color="auto" w:fill="FFFFFF"/>
        </w:rPr>
        <w:t>2007</w:t>
      </w:r>
      <w:r>
        <w:rPr>
          <w:sz w:val="24"/>
          <w:szCs w:val="24"/>
          <w:shd w:val="clear" w:color="auto" w:fill="FFFFFF"/>
        </w:rPr>
        <w:t>年以前，寨卡病毒病主要表现为散发，被证实的人类感染病例仅</w:t>
      </w:r>
      <w:r>
        <w:rPr>
          <w:sz w:val="24"/>
          <w:szCs w:val="24"/>
          <w:shd w:val="clear" w:color="auto" w:fill="FFFFFF"/>
        </w:rPr>
        <w:t>14</w:t>
      </w:r>
      <w:r>
        <w:rPr>
          <w:sz w:val="24"/>
          <w:szCs w:val="24"/>
          <w:shd w:val="clear" w:color="auto" w:fill="FFFFFF"/>
        </w:rPr>
        <w:t>例。</w:t>
      </w:r>
      <w:r>
        <w:rPr>
          <w:rStyle w:val="apple-converted-space"/>
          <w:rFonts w:ascii="Times New Roman" w:hAnsi="Times New Roman"/>
          <w:sz w:val="24"/>
          <w:szCs w:val="24"/>
          <w:shd w:val="clear" w:color="auto" w:fill="FFFFFF"/>
        </w:rPr>
        <w:t> </w:t>
      </w:r>
      <w:r>
        <w:rPr>
          <w:sz w:val="24"/>
          <w:szCs w:val="24"/>
        </w:rPr>
        <w:br/>
      </w:r>
      <w:r>
        <w:rPr>
          <w:sz w:val="24"/>
          <w:szCs w:val="24"/>
          <w:shd w:val="clear" w:color="auto" w:fill="FFFFFF"/>
        </w:rPr>
        <w:t xml:space="preserve">　　</w:t>
      </w:r>
      <w:r>
        <w:rPr>
          <w:sz w:val="24"/>
          <w:szCs w:val="24"/>
          <w:shd w:val="clear" w:color="auto" w:fill="FFFFFF"/>
        </w:rPr>
        <w:t>2007</w:t>
      </w:r>
      <w:r>
        <w:rPr>
          <w:sz w:val="24"/>
          <w:szCs w:val="24"/>
          <w:shd w:val="clear" w:color="auto" w:fill="FFFFFF"/>
        </w:rPr>
        <w:t>年</w:t>
      </w:r>
      <w:r>
        <w:rPr>
          <w:sz w:val="24"/>
          <w:szCs w:val="24"/>
          <w:shd w:val="clear" w:color="auto" w:fill="FFFFFF"/>
        </w:rPr>
        <w:t>4-7</w:t>
      </w:r>
      <w:r>
        <w:rPr>
          <w:sz w:val="24"/>
          <w:szCs w:val="24"/>
          <w:shd w:val="clear" w:color="auto" w:fill="FFFFFF"/>
        </w:rPr>
        <w:t>月，太平洋岛国密克罗尼西亚的雅普岛出现</w:t>
      </w:r>
      <w:r>
        <w:rPr>
          <w:sz w:val="24"/>
          <w:szCs w:val="24"/>
          <w:shd w:val="clear" w:color="auto" w:fill="FFFFFF"/>
        </w:rPr>
        <w:t>49</w:t>
      </w:r>
      <w:r>
        <w:rPr>
          <w:sz w:val="24"/>
          <w:szCs w:val="24"/>
          <w:shd w:val="clear" w:color="auto" w:fill="FFFFFF"/>
        </w:rPr>
        <w:t>例寨卡病毒感染，无重症或死亡病例。之后的数年中，东南亚地区的泰国、柬埔寨、印度尼西亚相继有散发病例的报告。</w:t>
      </w:r>
      <w:r>
        <w:rPr>
          <w:rStyle w:val="apple-converted-space"/>
          <w:rFonts w:ascii="Times New Roman" w:hAnsi="Times New Roman"/>
          <w:sz w:val="24"/>
          <w:szCs w:val="24"/>
          <w:shd w:val="clear" w:color="auto" w:fill="FFFFFF"/>
        </w:rPr>
        <w:t> </w:t>
      </w:r>
      <w:r>
        <w:rPr>
          <w:sz w:val="24"/>
          <w:szCs w:val="24"/>
        </w:rPr>
        <w:br/>
      </w:r>
      <w:r>
        <w:rPr>
          <w:sz w:val="24"/>
          <w:szCs w:val="24"/>
          <w:shd w:val="clear" w:color="auto" w:fill="FFFFFF"/>
        </w:rPr>
        <w:t xml:space="preserve">　　</w:t>
      </w:r>
      <w:r>
        <w:rPr>
          <w:sz w:val="24"/>
          <w:szCs w:val="24"/>
          <w:shd w:val="clear" w:color="auto" w:fill="FFFFFF"/>
        </w:rPr>
        <w:t>2013</w:t>
      </w:r>
      <w:r>
        <w:rPr>
          <w:sz w:val="24"/>
          <w:szCs w:val="24"/>
          <w:shd w:val="clear" w:color="auto" w:fill="FFFFFF"/>
        </w:rPr>
        <w:t>年</w:t>
      </w:r>
      <w:r>
        <w:rPr>
          <w:sz w:val="24"/>
          <w:szCs w:val="24"/>
          <w:shd w:val="clear" w:color="auto" w:fill="FFFFFF"/>
        </w:rPr>
        <w:t>-2014</w:t>
      </w:r>
      <w:r>
        <w:rPr>
          <w:sz w:val="24"/>
          <w:szCs w:val="24"/>
          <w:shd w:val="clear" w:color="auto" w:fill="FFFFFF"/>
        </w:rPr>
        <w:t>年，位于南太平洋的法属波利尼西亚发生寨卡病毒暴发疫情，报告病例约</w:t>
      </w:r>
      <w:r>
        <w:rPr>
          <w:sz w:val="24"/>
          <w:szCs w:val="24"/>
          <w:shd w:val="clear" w:color="auto" w:fill="FFFFFF"/>
        </w:rPr>
        <w:t>10,000</w:t>
      </w:r>
      <w:r>
        <w:rPr>
          <w:sz w:val="24"/>
          <w:szCs w:val="24"/>
          <w:shd w:val="clear" w:color="auto" w:fill="FFFFFF"/>
        </w:rPr>
        <w:t>例，其中</w:t>
      </w:r>
      <w:r>
        <w:rPr>
          <w:sz w:val="24"/>
          <w:szCs w:val="24"/>
          <w:shd w:val="clear" w:color="auto" w:fill="FFFFFF"/>
        </w:rPr>
        <w:t>70</w:t>
      </w:r>
      <w:r>
        <w:rPr>
          <w:sz w:val="24"/>
          <w:szCs w:val="24"/>
          <w:shd w:val="clear" w:color="auto" w:fill="FFFFFF"/>
        </w:rPr>
        <w:t>例为重症病例，包括神经系统疾病（</w:t>
      </w:r>
      <w:r>
        <w:rPr>
          <w:sz w:val="24"/>
          <w:szCs w:val="24"/>
          <w:shd w:val="clear" w:color="auto" w:fill="FFFFFF"/>
        </w:rPr>
        <w:t>格林</w:t>
      </w:r>
      <w:r>
        <w:rPr>
          <w:sz w:val="24"/>
          <w:szCs w:val="24"/>
          <w:shd w:val="clear" w:color="auto" w:fill="FFFFFF"/>
        </w:rPr>
        <w:t>-</w:t>
      </w:r>
      <w:r>
        <w:rPr>
          <w:sz w:val="24"/>
          <w:szCs w:val="24"/>
          <w:shd w:val="clear" w:color="auto" w:fill="FFFFFF"/>
        </w:rPr>
        <w:t>巴利综合征、脑膜脑炎）或自身免疫性疾病（血小板减少性紫癜、白血球减少症）的并发症。</w:t>
      </w:r>
      <w:r>
        <w:rPr>
          <w:rStyle w:val="apple-converted-space"/>
          <w:rFonts w:ascii="Times New Roman" w:hAnsi="Times New Roman"/>
          <w:sz w:val="24"/>
          <w:szCs w:val="24"/>
          <w:shd w:val="clear" w:color="auto" w:fill="FFFFFF"/>
        </w:rPr>
        <w:t> </w:t>
      </w:r>
      <w:r>
        <w:rPr>
          <w:sz w:val="24"/>
          <w:szCs w:val="24"/>
          <w:shd w:val="clear" w:color="auto" w:fill="FFFFFF"/>
        </w:rPr>
        <w:t>2015</w:t>
      </w:r>
      <w:r>
        <w:rPr>
          <w:sz w:val="24"/>
          <w:szCs w:val="24"/>
          <w:shd w:val="clear" w:color="auto" w:fill="FFFFFF"/>
        </w:rPr>
        <w:t>年</w:t>
      </w:r>
      <w:r>
        <w:rPr>
          <w:sz w:val="24"/>
          <w:szCs w:val="24"/>
          <w:shd w:val="clear" w:color="auto" w:fill="FFFFFF"/>
        </w:rPr>
        <w:t>5</w:t>
      </w:r>
      <w:r>
        <w:rPr>
          <w:sz w:val="24"/>
          <w:szCs w:val="24"/>
          <w:shd w:val="clear" w:color="auto" w:fill="FFFFFF"/>
        </w:rPr>
        <w:t>月，巴西报告首例确诊的寨卡病毒感染病例，截至</w:t>
      </w:r>
      <w:r>
        <w:rPr>
          <w:sz w:val="24"/>
          <w:szCs w:val="24"/>
          <w:shd w:val="clear" w:color="auto" w:fill="FFFFFF"/>
        </w:rPr>
        <w:t>2016</w:t>
      </w:r>
      <w:r>
        <w:rPr>
          <w:sz w:val="24"/>
          <w:szCs w:val="24"/>
          <w:shd w:val="clear" w:color="auto" w:fill="FFFFFF"/>
        </w:rPr>
        <w:t>年</w:t>
      </w:r>
      <w:r>
        <w:rPr>
          <w:sz w:val="24"/>
          <w:szCs w:val="24"/>
          <w:shd w:val="clear" w:color="auto" w:fill="FFFFFF"/>
        </w:rPr>
        <w:t>1</w:t>
      </w:r>
    </w:p>
    <w:p w:rsidR="00EC3631" w:rsidRDefault="00E84BE9">
      <w:pPr>
        <w:spacing w:line="360" w:lineRule="auto"/>
        <w:ind w:firstLineChars="200" w:firstLine="480"/>
        <w:jc w:val="center"/>
        <w:rPr>
          <w:rFonts w:ascii="宋体" w:hAnsi="宋体"/>
          <w:sz w:val="24"/>
          <w:szCs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537845</wp:posOffset>
                </wp:positionH>
                <wp:positionV relativeFrom="paragraph">
                  <wp:posOffset>88900</wp:posOffset>
                </wp:positionV>
                <wp:extent cx="3476625" cy="2388870"/>
                <wp:effectExtent l="13970" t="12700" r="5080" b="8255"/>
                <wp:wrapNone/>
                <wp:docPr id="1"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388870"/>
                        </a:xfrm>
                        <a:prstGeom prst="rect">
                          <a:avLst/>
                        </a:prstGeom>
                        <a:solidFill>
                          <a:srgbClr val="FFFFFF"/>
                        </a:solidFill>
                        <a:ln w="9525">
                          <a:solidFill>
                            <a:srgbClr val="FFFFFF"/>
                          </a:solidFill>
                          <a:miter lim="200000"/>
                        </a:ln>
                      </wps:spPr>
                      <wps:txbx>
                        <w:txbxContent>
                          <w:p w:rsidR="00EC3631" w:rsidRDefault="00E84BE9">
                            <w:pPr>
                              <w:rPr>
                                <w:rFonts w:ascii="宋体" w:hAnsi="宋体"/>
                                <w:sz w:val="24"/>
                                <w:szCs w:val="24"/>
                              </w:rPr>
                            </w:pPr>
                            <w:r>
                              <w:rPr>
                                <w:rFonts w:ascii="宋体" w:hAnsi="宋体"/>
                                <w:noProof/>
                                <w:sz w:val="24"/>
                                <w:szCs w:val="24"/>
                              </w:rPr>
                              <w:drawing>
                                <wp:inline distT="0" distB="0" distL="0" distR="0">
                                  <wp:extent cx="3209925" cy="1924050"/>
                                  <wp:effectExtent l="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09925" cy="1924050"/>
                                          </a:xfrm>
                                          <a:prstGeom prst="rect">
                                            <a:avLst/>
                                          </a:prstGeom>
                                          <a:noFill/>
                                          <a:ln>
                                            <a:noFill/>
                                          </a:ln>
                                        </pic:spPr>
                                      </pic:pic>
                                    </a:graphicData>
                                  </a:graphic>
                                </wp:inline>
                              </w:drawing>
                            </w:r>
                          </w:p>
                          <w:p w:rsidR="00EC3631" w:rsidRDefault="00E84BE9">
                            <w:pPr>
                              <w:jc w:val="center"/>
                              <w:rPr>
                                <w:rFonts w:ascii="宋体" w:hAnsi="宋体"/>
                                <w:sz w:val="24"/>
                                <w:szCs w:val="24"/>
                              </w:rPr>
                            </w:pPr>
                            <w:r>
                              <w:rPr>
                                <w:sz w:val="24"/>
                                <w:szCs w:val="24"/>
                                <w:shd w:val="clear" w:color="auto" w:fill="FFFFFF"/>
                              </w:rPr>
                              <w:t>寨卡病毒病</w:t>
                            </w:r>
                            <w:r>
                              <w:rPr>
                                <w:rFonts w:hint="eastAsia"/>
                                <w:sz w:val="24"/>
                                <w:szCs w:val="24"/>
                                <w:shd w:val="clear" w:color="auto" w:fill="FFFFFF"/>
                              </w:rPr>
                              <w:t>世界分布图</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id="文本框 14" o:spid="_x0000_s1026" o:spt="202" type="#_x0000_t202" style="position:absolute;left:0pt;margin-left:42.35pt;margin-top:7pt;height:188.1pt;width:273.75pt;z-index:251658240;mso-width-relative:page;mso-height-relative:page;" fillcolor="#FFFFFF" filled="t" stroked="t" coordsize="21600,21600" o:gfxdata="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uzt&#10;jNkAAAAJAQAADwAAAAAAAAABACAAAAAiAAAAZHJzL2Rvd25yZXYueG1sUEsBAhQAFAAAAAgAh07i&#10;QBeoY1EhAgAAOwQAAA4AAAAAAAAAAQAgAAAAKAEAAGRycy9lMm9Eb2MueG1sUEsFBgAAAAAGAAYA&#10;WQEAALsFAAAAAA==&#10;">
                <v:fill on="t" focussize="0,0"/>
                <v:stroke color="#FFFFFF" miterlimit="2" joinstyle="miter"/>
                <v:imagedata o:title=""/>
                <o:lock v:ext="edit" aspectratio="f"/>
                <v:textbox>
                  <w:txbxContent>
                    <w:p>
                      <w:pPr>
                        <w:rPr>
                          <w:rFonts w:ascii="宋体" w:hAnsi="宋体"/>
                          <w:sz w:val="24"/>
                          <w:szCs w:val="24"/>
                        </w:rPr>
                      </w:pPr>
                      <w:r>
                        <w:rPr>
                          <w:rFonts w:ascii="宋体" w:hAnsi="宋体"/>
                          <w:sz w:val="24"/>
                          <w:szCs w:val="24"/>
                        </w:rPr>
                        <w:drawing>
                          <wp:inline distT="0" distB="0" distL="0" distR="0">
                            <wp:extent cx="3209925" cy="1924050"/>
                            <wp:effectExtent l="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09925" cy="1924050"/>
                                    </a:xfrm>
                                    <a:prstGeom prst="rect">
                                      <a:avLst/>
                                    </a:prstGeom>
                                    <a:noFill/>
                                    <a:ln>
                                      <a:noFill/>
                                    </a:ln>
                                  </pic:spPr>
                                </pic:pic>
                              </a:graphicData>
                            </a:graphic>
                          </wp:inline>
                        </w:drawing>
                      </w:r>
                    </w:p>
                    <w:p>
                      <w:pPr>
                        <w:jc w:val="center"/>
                        <w:rPr>
                          <w:rFonts w:ascii="宋体" w:hAnsi="宋体"/>
                          <w:sz w:val="24"/>
                          <w:szCs w:val="24"/>
                        </w:rPr>
                      </w:pPr>
                      <w:r>
                        <w:rPr>
                          <w:sz w:val="24"/>
                          <w:szCs w:val="24"/>
                          <w:shd w:val="clear" w:color="auto" w:fill="FFFFFF"/>
                        </w:rPr>
                        <w:t>寨卡病毒病</w:t>
                      </w:r>
                      <w:r>
                        <w:rPr>
                          <w:rFonts w:hint="eastAsia"/>
                          <w:sz w:val="24"/>
                          <w:szCs w:val="24"/>
                          <w:shd w:val="clear" w:color="auto" w:fill="FFFFFF"/>
                        </w:rPr>
                        <w:t>世界分布图</w:t>
                      </w:r>
                    </w:p>
                  </w:txbxContent>
                </v:textbox>
              </v:shape>
            </w:pict>
          </mc:Fallback>
        </mc:AlternateContent>
      </w:r>
    </w:p>
    <w:p w:rsidR="00EC3631" w:rsidRDefault="00EC3631">
      <w:pPr>
        <w:spacing w:line="360" w:lineRule="auto"/>
        <w:ind w:firstLineChars="200" w:firstLine="480"/>
        <w:jc w:val="center"/>
        <w:rPr>
          <w:rFonts w:ascii="宋体" w:hAnsi="宋体"/>
          <w:sz w:val="24"/>
          <w:szCs w:val="24"/>
        </w:rPr>
      </w:pPr>
    </w:p>
    <w:p w:rsidR="00EC3631" w:rsidRDefault="00EC3631">
      <w:pPr>
        <w:spacing w:line="360" w:lineRule="auto"/>
        <w:ind w:firstLineChars="200" w:firstLine="480"/>
        <w:jc w:val="center"/>
        <w:rPr>
          <w:rFonts w:ascii="宋体" w:hAnsi="宋体"/>
          <w:sz w:val="24"/>
          <w:szCs w:val="24"/>
        </w:rPr>
      </w:pPr>
    </w:p>
    <w:p w:rsidR="00EC3631" w:rsidRDefault="00EC3631">
      <w:pPr>
        <w:spacing w:line="360" w:lineRule="auto"/>
        <w:rPr>
          <w:rStyle w:val="apple-converted-space"/>
          <w:rFonts w:ascii="Times New Roman" w:hAnsi="Times New Roman"/>
          <w:sz w:val="24"/>
          <w:szCs w:val="24"/>
          <w:shd w:val="clear" w:color="auto" w:fill="FFFFFF"/>
        </w:rPr>
      </w:pPr>
    </w:p>
    <w:p w:rsidR="00EC3631" w:rsidRDefault="00EC3631">
      <w:pPr>
        <w:spacing w:line="360" w:lineRule="auto"/>
        <w:rPr>
          <w:rStyle w:val="apple-converted-space"/>
          <w:rFonts w:ascii="Times New Roman" w:hAnsi="Times New Roman"/>
          <w:sz w:val="24"/>
          <w:szCs w:val="24"/>
          <w:shd w:val="clear" w:color="auto" w:fill="FFFFFF"/>
        </w:rPr>
      </w:pPr>
    </w:p>
    <w:p w:rsidR="00EC3631" w:rsidRDefault="00EC3631">
      <w:pPr>
        <w:spacing w:line="360" w:lineRule="auto"/>
        <w:rPr>
          <w:rStyle w:val="apple-converted-space"/>
          <w:rFonts w:ascii="Times New Roman" w:hAnsi="Times New Roman"/>
          <w:sz w:val="24"/>
          <w:szCs w:val="24"/>
          <w:shd w:val="clear" w:color="auto" w:fill="FFFFFF"/>
        </w:rPr>
      </w:pPr>
    </w:p>
    <w:p w:rsidR="00EC3631" w:rsidRDefault="00EC3631">
      <w:pPr>
        <w:spacing w:line="360" w:lineRule="auto"/>
        <w:rPr>
          <w:rStyle w:val="apple-converted-space"/>
          <w:rFonts w:ascii="Times New Roman" w:hAnsi="Times New Roman"/>
          <w:sz w:val="24"/>
          <w:szCs w:val="24"/>
          <w:shd w:val="clear" w:color="auto" w:fill="FFFFFF"/>
        </w:rPr>
      </w:pPr>
    </w:p>
    <w:p w:rsidR="00EC3631" w:rsidRDefault="00EC3631">
      <w:pPr>
        <w:spacing w:line="360" w:lineRule="auto"/>
        <w:ind w:firstLineChars="200" w:firstLine="482"/>
        <w:rPr>
          <w:rFonts w:ascii="Times New Roman" w:hAnsi="Times New Roman"/>
          <w:b/>
          <w:sz w:val="24"/>
          <w:szCs w:val="24"/>
          <w:shd w:val="clear" w:color="auto" w:fill="FFFFFF"/>
        </w:rPr>
      </w:pPr>
    </w:p>
    <w:p w:rsidR="00EC3631" w:rsidRDefault="00EC3631">
      <w:pPr>
        <w:spacing w:line="360" w:lineRule="auto"/>
        <w:rPr>
          <w:sz w:val="24"/>
          <w:szCs w:val="24"/>
          <w:shd w:val="clear" w:color="auto" w:fill="FFFFFF"/>
        </w:rPr>
      </w:pPr>
    </w:p>
    <w:p w:rsidR="00EC3631" w:rsidRDefault="00E84BE9">
      <w:pPr>
        <w:spacing w:line="360" w:lineRule="auto"/>
        <w:rPr>
          <w:rStyle w:val="apple-converted-space"/>
          <w:sz w:val="24"/>
          <w:szCs w:val="24"/>
          <w:shd w:val="clear" w:color="auto" w:fill="FFFFFF"/>
        </w:rPr>
      </w:pPr>
      <w:r>
        <w:rPr>
          <w:sz w:val="24"/>
          <w:szCs w:val="24"/>
          <w:shd w:val="clear" w:color="auto" w:fill="FFFFFF"/>
        </w:rPr>
        <w:t>月底，美洲已有</w:t>
      </w:r>
      <w:r>
        <w:rPr>
          <w:sz w:val="24"/>
          <w:szCs w:val="24"/>
          <w:shd w:val="clear" w:color="auto" w:fill="FFFFFF"/>
        </w:rPr>
        <w:t>24</w:t>
      </w:r>
      <w:r>
        <w:rPr>
          <w:sz w:val="24"/>
          <w:szCs w:val="24"/>
          <w:shd w:val="clear" w:color="auto" w:fill="FFFFFF"/>
        </w:rPr>
        <w:t>个国家和地区相继报告寨卡病毒本地感染病例</w:t>
      </w:r>
      <w:r>
        <w:rPr>
          <w:rFonts w:hint="eastAsia"/>
          <w:sz w:val="24"/>
          <w:szCs w:val="24"/>
          <w:shd w:val="clear" w:color="auto" w:fill="FFFFFF"/>
        </w:rPr>
        <w:t>，是寨卡病毒的主要发生地。</w:t>
      </w:r>
      <w:r>
        <w:rPr>
          <w:sz w:val="24"/>
          <w:szCs w:val="24"/>
          <w:shd w:val="clear" w:color="auto" w:fill="FFFFFF"/>
        </w:rPr>
        <w:t>2015</w:t>
      </w:r>
      <w:r>
        <w:rPr>
          <w:sz w:val="24"/>
          <w:szCs w:val="24"/>
          <w:shd w:val="clear" w:color="auto" w:fill="FFFFFF"/>
        </w:rPr>
        <w:t>年以来，北美</w:t>
      </w:r>
      <w:r>
        <w:rPr>
          <w:rFonts w:hint="eastAsia"/>
          <w:sz w:val="24"/>
          <w:szCs w:val="24"/>
          <w:shd w:val="clear" w:color="auto" w:fill="FFFFFF"/>
        </w:rPr>
        <w:t>、</w:t>
      </w:r>
      <w:r>
        <w:rPr>
          <w:sz w:val="24"/>
          <w:szCs w:val="24"/>
          <w:shd w:val="clear" w:color="auto" w:fill="FFFFFF"/>
        </w:rPr>
        <w:t>亚洲</w:t>
      </w:r>
      <w:r>
        <w:rPr>
          <w:rFonts w:hint="eastAsia"/>
          <w:sz w:val="24"/>
          <w:szCs w:val="24"/>
          <w:shd w:val="clear" w:color="auto" w:fill="FFFFFF"/>
        </w:rPr>
        <w:t>、</w:t>
      </w:r>
      <w:r>
        <w:rPr>
          <w:sz w:val="24"/>
          <w:szCs w:val="24"/>
          <w:shd w:val="clear" w:color="auto" w:fill="FFFFFF"/>
        </w:rPr>
        <w:t>欧洲的等</w:t>
      </w:r>
      <w:r>
        <w:rPr>
          <w:rFonts w:hint="eastAsia"/>
          <w:sz w:val="24"/>
          <w:szCs w:val="24"/>
          <w:shd w:val="clear" w:color="auto" w:fill="FFFFFF"/>
        </w:rPr>
        <w:t>的</w:t>
      </w:r>
      <w:r>
        <w:rPr>
          <w:sz w:val="24"/>
          <w:szCs w:val="24"/>
          <w:shd w:val="clear" w:color="auto" w:fill="FFFFFF"/>
        </w:rPr>
        <w:t>国家和地区，均发现寨卡病毒输入病例。</w:t>
      </w:r>
      <w:r>
        <w:rPr>
          <w:rFonts w:hint="eastAsia"/>
          <w:sz w:val="24"/>
          <w:szCs w:val="24"/>
          <w:shd w:val="clear" w:color="auto" w:fill="FFFFFF"/>
        </w:rPr>
        <w:t>寨卡病毒病成全球爆发趋势。</w:t>
      </w:r>
      <w:r>
        <w:rPr>
          <w:rStyle w:val="apple-converted-space"/>
          <w:rFonts w:ascii="Times New Roman" w:hAnsi="Times New Roman"/>
          <w:sz w:val="24"/>
          <w:szCs w:val="24"/>
          <w:shd w:val="clear" w:color="auto" w:fill="FFFFFF"/>
        </w:rPr>
        <w:t> </w:t>
      </w:r>
    </w:p>
    <w:p w:rsidR="00EC3631" w:rsidRDefault="00E84BE9">
      <w:pPr>
        <w:spacing w:line="360" w:lineRule="auto"/>
        <w:rPr>
          <w:rFonts w:ascii="Times New Roman" w:hAnsi="Times New Roman"/>
          <w:b/>
          <w:color w:val="FF0000"/>
          <w:sz w:val="24"/>
          <w:szCs w:val="24"/>
          <w:shd w:val="clear" w:color="auto" w:fill="FFFFFF"/>
        </w:rPr>
      </w:pPr>
      <w:r>
        <w:rPr>
          <w:rFonts w:ascii="宋体" w:hAnsi="宋体" w:hint="eastAsia"/>
          <w:sz w:val="24"/>
          <w:szCs w:val="24"/>
        </w:rPr>
        <w:t xml:space="preserve">    </w:t>
      </w:r>
      <w:r>
        <w:rPr>
          <w:rFonts w:ascii="宋体" w:hAnsi="宋体" w:hint="eastAsia"/>
          <w:sz w:val="24"/>
          <w:szCs w:val="24"/>
        </w:rPr>
        <w:t>中国国家卫生计生委</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9</w:t>
      </w:r>
      <w:r>
        <w:rPr>
          <w:rFonts w:ascii="宋体" w:hAnsi="宋体" w:hint="eastAsia"/>
          <w:sz w:val="24"/>
          <w:szCs w:val="24"/>
        </w:rPr>
        <w:t>日通报首例输入性寨卡病毒感染病例以来，</w:t>
      </w:r>
      <w:r>
        <w:rPr>
          <w:rFonts w:ascii="Times New Roman" w:hAnsi="Times New Roman"/>
          <w:sz w:val="24"/>
          <w:szCs w:val="24"/>
          <w:shd w:val="clear" w:color="auto" w:fill="FFFFFF"/>
        </w:rPr>
        <w:t>截止</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26</w:t>
      </w:r>
      <w:r>
        <w:rPr>
          <w:rFonts w:ascii="宋体" w:hAnsi="宋体" w:hint="eastAsia"/>
          <w:sz w:val="24"/>
          <w:szCs w:val="24"/>
        </w:rPr>
        <w:t>日，我国发现的输入性寨卡病毒感染病例</w:t>
      </w:r>
      <w:r>
        <w:rPr>
          <w:rFonts w:ascii="宋体" w:hAnsi="宋体" w:hint="eastAsia"/>
          <w:sz w:val="24"/>
          <w:szCs w:val="24"/>
        </w:rPr>
        <w:t>6</w:t>
      </w:r>
      <w:r>
        <w:rPr>
          <w:rFonts w:ascii="宋体" w:hAnsi="宋体" w:hint="eastAsia"/>
          <w:sz w:val="24"/>
          <w:szCs w:val="24"/>
        </w:rPr>
        <w:t>例。</w:t>
      </w:r>
      <w:r>
        <w:rPr>
          <w:rFonts w:ascii="宋体" w:hAnsi="宋体" w:hint="eastAsia"/>
          <w:sz w:val="24"/>
          <w:szCs w:val="24"/>
        </w:rPr>
        <w:t>1</w:t>
      </w:r>
      <w:r>
        <w:rPr>
          <w:rFonts w:ascii="宋体" w:hAnsi="宋体" w:hint="eastAsia"/>
          <w:sz w:val="24"/>
          <w:szCs w:val="24"/>
        </w:rPr>
        <w:t>例已治愈出院，其他</w:t>
      </w:r>
      <w:r>
        <w:rPr>
          <w:rFonts w:ascii="宋体" w:hAnsi="宋体" w:hint="eastAsia"/>
          <w:sz w:val="24"/>
          <w:szCs w:val="24"/>
        </w:rPr>
        <w:t>5</w:t>
      </w:r>
      <w:r>
        <w:rPr>
          <w:rFonts w:ascii="宋体" w:hAnsi="宋体" w:hint="eastAsia"/>
          <w:sz w:val="24"/>
          <w:szCs w:val="24"/>
        </w:rPr>
        <w:t>例病情稳定。</w:t>
      </w:r>
    </w:p>
    <w:p w:rsidR="00EC3631" w:rsidRDefault="00E84BE9">
      <w:pPr>
        <w:spacing w:line="360" w:lineRule="auto"/>
        <w:ind w:firstLineChars="200" w:firstLine="482"/>
        <w:rPr>
          <w:rFonts w:ascii="宋体" w:hAnsi="宋体" w:cs="Arial"/>
          <w:kern w:val="0"/>
          <w:sz w:val="24"/>
          <w:szCs w:val="24"/>
        </w:rPr>
      </w:pPr>
      <w:r>
        <w:rPr>
          <w:rFonts w:ascii="Times New Roman" w:hAnsi="Times New Roman"/>
          <w:b/>
          <w:sz w:val="24"/>
          <w:szCs w:val="24"/>
          <w:shd w:val="clear" w:color="auto" w:fill="FFFFFF"/>
        </w:rPr>
        <w:t>三、临床表现</w:t>
      </w:r>
      <w:r>
        <w:rPr>
          <w:rStyle w:val="apple-converted-space"/>
          <w:rFonts w:ascii="Times New Roman" w:hAnsi="Times New Roman"/>
          <w:b/>
          <w:sz w:val="24"/>
          <w:szCs w:val="24"/>
          <w:shd w:val="clear" w:color="auto" w:fill="FFFFFF"/>
        </w:rPr>
        <w:t> </w:t>
      </w:r>
      <w:r>
        <w:rPr>
          <w:rFonts w:ascii="Times New Roman" w:hAnsi="Times New Roman"/>
          <w:sz w:val="24"/>
          <w:szCs w:val="24"/>
          <w:shd w:val="clear" w:color="auto" w:fill="FFFFFF"/>
        </w:rPr>
        <w:br/>
      </w:r>
      <w:r>
        <w:rPr>
          <w:rFonts w:ascii="Times New Roman" w:hAnsi="Times New Roman"/>
          <w:sz w:val="24"/>
          <w:szCs w:val="24"/>
          <w:shd w:val="clear" w:color="auto" w:fill="FFFFFF"/>
        </w:rPr>
        <w:t xml:space="preserve">　　</w:t>
      </w:r>
      <w:r>
        <w:rPr>
          <w:rFonts w:ascii="Times New Roman" w:hAnsi="Times New Roman"/>
          <w:sz w:val="24"/>
          <w:szCs w:val="24"/>
        </w:rPr>
        <w:t>目前尚不清楚寨卡病毒的潜伏期，现有资料显示为</w:t>
      </w:r>
      <w:r>
        <w:rPr>
          <w:rFonts w:ascii="Times New Roman" w:hAnsi="Times New Roman"/>
          <w:sz w:val="24"/>
          <w:szCs w:val="24"/>
        </w:rPr>
        <w:t>3-12</w:t>
      </w:r>
      <w:r>
        <w:rPr>
          <w:rFonts w:ascii="Times New Roman" w:hAnsi="Times New Roman"/>
          <w:sz w:val="24"/>
          <w:szCs w:val="24"/>
        </w:rPr>
        <w:t>天。</w:t>
      </w:r>
      <w:r>
        <w:rPr>
          <w:rFonts w:ascii="Times New Roman" w:hAnsi="Times New Roman"/>
          <w:sz w:val="24"/>
          <w:szCs w:val="24"/>
          <w:shd w:val="clear" w:color="auto" w:fill="FFFFFF"/>
        </w:rPr>
        <w:t>寨卡病毒本身危害较弱，感染后约</w:t>
      </w:r>
      <w:r>
        <w:rPr>
          <w:rFonts w:ascii="Times New Roman" w:hAnsi="Times New Roman"/>
          <w:sz w:val="24"/>
          <w:szCs w:val="24"/>
          <w:shd w:val="clear" w:color="auto" w:fill="FFFFFF"/>
        </w:rPr>
        <w:t>80%</w:t>
      </w:r>
      <w:r>
        <w:rPr>
          <w:rFonts w:ascii="Times New Roman" w:hAnsi="Times New Roman"/>
          <w:sz w:val="24"/>
          <w:szCs w:val="24"/>
          <w:shd w:val="clear" w:color="auto" w:fill="FFFFFF"/>
        </w:rPr>
        <w:t>的人为隐性感染，仅有</w:t>
      </w:r>
      <w:r>
        <w:rPr>
          <w:rFonts w:ascii="Times New Roman" w:hAnsi="Times New Roman"/>
          <w:sz w:val="24"/>
          <w:szCs w:val="24"/>
          <w:shd w:val="clear" w:color="auto" w:fill="FFFFFF"/>
        </w:rPr>
        <w:t>20%</w:t>
      </w:r>
      <w:r>
        <w:rPr>
          <w:rFonts w:ascii="Times New Roman" w:hAnsi="Times New Roman"/>
          <w:sz w:val="24"/>
          <w:szCs w:val="24"/>
          <w:shd w:val="clear" w:color="auto" w:fill="FFFFFF"/>
        </w:rPr>
        <w:t>的人出现临床症状，</w:t>
      </w:r>
      <w:r>
        <w:rPr>
          <w:rFonts w:ascii="宋体" w:hAnsi="宋体" w:cs="Arial" w:hint="eastAsia"/>
          <w:kern w:val="0"/>
          <w:sz w:val="24"/>
          <w:szCs w:val="24"/>
        </w:rPr>
        <w:t>对成人而言，寨卡病毒不会造成生命危险，感染症状也很温和，</w:t>
      </w:r>
      <w:r>
        <w:rPr>
          <w:rFonts w:ascii="Times New Roman" w:hAnsi="Times New Roman"/>
          <w:sz w:val="24"/>
          <w:szCs w:val="24"/>
        </w:rPr>
        <w:t>主要表现为发热（多</w:t>
      </w:r>
    </w:p>
    <w:p w:rsidR="00EC3631" w:rsidRDefault="00E84BE9">
      <w:pPr>
        <w:spacing w:line="360" w:lineRule="auto"/>
        <w:rPr>
          <w:rFonts w:ascii="宋体" w:hAnsi="宋体" w:cs="Arial"/>
          <w:kern w:val="0"/>
          <w:sz w:val="24"/>
          <w:szCs w:val="24"/>
        </w:rPr>
      </w:pPr>
      <w:r>
        <w:rPr>
          <w:rFonts w:ascii="Times New Roman" w:hAnsi="Times New Roman"/>
          <w:sz w:val="24"/>
          <w:szCs w:val="24"/>
        </w:rPr>
        <w:t>为中低度发热）、头痛、疲乏、皮疹（多为斑丘疹），并可伴有非化脓性结膜炎、肌肉和关节痛、全身乏力及头痛，手掌和足底红肿，口唇干裂，舌红如草莓；少数患者可能出现腹痛、恶心、腹泻粘膜溃疡、皮肤瘙痒等症</w:t>
      </w:r>
      <w:r>
        <w:rPr>
          <w:rFonts w:ascii="Times New Roman" w:hAnsi="Times New Roman"/>
          <w:sz w:val="24"/>
          <w:szCs w:val="24"/>
        </w:rPr>
        <w:t>状，</w:t>
      </w:r>
      <w:r>
        <w:rPr>
          <w:rFonts w:ascii="Times New Roman" w:hAnsi="Times New Roman"/>
          <w:sz w:val="24"/>
          <w:szCs w:val="24"/>
          <w:shd w:val="clear" w:color="auto" w:fill="FFFFFF"/>
        </w:rPr>
        <w:t>一般持续</w:t>
      </w:r>
      <w:r>
        <w:rPr>
          <w:rFonts w:ascii="Times New Roman" w:hAnsi="Times New Roman"/>
          <w:sz w:val="24"/>
          <w:szCs w:val="24"/>
          <w:shd w:val="clear" w:color="auto" w:fill="FFFFFF"/>
        </w:rPr>
        <w:t>2-7</w:t>
      </w:r>
      <w:r>
        <w:rPr>
          <w:rFonts w:ascii="Times New Roman" w:hAnsi="Times New Roman"/>
          <w:sz w:val="24"/>
          <w:szCs w:val="24"/>
          <w:shd w:val="clear" w:color="auto" w:fill="FFFFFF"/>
        </w:rPr>
        <w:t>天后自愈，</w:t>
      </w:r>
      <w:r>
        <w:rPr>
          <w:rFonts w:ascii="宋体" w:hAnsi="宋体" w:cs="Arial" w:hint="eastAsia"/>
          <w:kern w:val="0"/>
          <w:sz w:val="24"/>
          <w:szCs w:val="24"/>
        </w:rPr>
        <w:t>有些人甚至没有症状自行痊愈，也不知道自己曾被感染过。</w:t>
      </w:r>
      <w:r>
        <w:rPr>
          <w:rFonts w:ascii="Times New Roman" w:hAnsi="Times New Roman"/>
          <w:sz w:val="24"/>
          <w:szCs w:val="24"/>
          <w:shd w:val="clear" w:color="auto" w:fill="FFFFFF"/>
        </w:rPr>
        <w:t>重症和死亡病例少见。</w:t>
      </w:r>
      <w:r>
        <w:rPr>
          <w:rStyle w:val="apple-converted-space"/>
          <w:rFonts w:ascii="Times New Roman" w:hAnsi="Times New Roman"/>
          <w:sz w:val="24"/>
          <w:szCs w:val="24"/>
          <w:shd w:val="clear" w:color="auto" w:fill="FFFFFF"/>
        </w:rPr>
        <w:t> </w:t>
      </w:r>
      <w:r>
        <w:rPr>
          <w:rFonts w:ascii="宋体" w:hAnsi="宋体" w:cs="Arial" w:hint="eastAsia"/>
          <w:kern w:val="0"/>
          <w:sz w:val="24"/>
          <w:szCs w:val="24"/>
        </w:rPr>
        <w:t>但是，寨卡病毒对胎儿的严重危害和爆发式的速度感染会让人产生担忧甚至恐惧。</w:t>
      </w:r>
    </w:p>
    <w:p w:rsidR="00EC3631" w:rsidRDefault="00E84BE9">
      <w:pPr>
        <w:spacing w:line="360" w:lineRule="auto"/>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小儿感染寨卡病毒病例可能出现神经系统和自身免疫系统并发症，孕妇感染后可能会导致新生儿小头畸形甚至死亡。据世界卫生组织统计，去年底巴西境内已经发现近</w:t>
      </w:r>
      <w:r>
        <w:rPr>
          <w:rFonts w:ascii="Times New Roman" w:hAnsi="Times New Roman"/>
          <w:sz w:val="24"/>
          <w:szCs w:val="24"/>
          <w:shd w:val="clear" w:color="auto" w:fill="FFFFFF"/>
        </w:rPr>
        <w:t>4000</w:t>
      </w:r>
      <w:r>
        <w:rPr>
          <w:rFonts w:ascii="Times New Roman" w:hAnsi="Times New Roman"/>
          <w:sz w:val="24"/>
          <w:szCs w:val="24"/>
          <w:shd w:val="clear" w:color="auto" w:fill="FFFFFF"/>
        </w:rPr>
        <w:t>例疑似小头症患者，相比</w:t>
      </w:r>
      <w:r>
        <w:rPr>
          <w:rFonts w:ascii="Times New Roman" w:hAnsi="Times New Roman"/>
          <w:sz w:val="24"/>
          <w:szCs w:val="24"/>
          <w:shd w:val="clear" w:color="auto" w:fill="FFFFFF"/>
        </w:rPr>
        <w:t>2010</w:t>
      </w:r>
      <w:r>
        <w:rPr>
          <w:rFonts w:ascii="Times New Roman" w:hAnsi="Times New Roman"/>
          <w:sz w:val="24"/>
          <w:szCs w:val="24"/>
          <w:shd w:val="clear" w:color="auto" w:fill="FFFFFF"/>
        </w:rPr>
        <w:t>年增加了</w:t>
      </w:r>
      <w:r>
        <w:rPr>
          <w:rFonts w:ascii="Times New Roman" w:hAnsi="Times New Roman"/>
          <w:sz w:val="24"/>
          <w:szCs w:val="24"/>
          <w:shd w:val="clear" w:color="auto" w:fill="FFFFFF"/>
        </w:rPr>
        <w:t>30</w:t>
      </w:r>
      <w:r>
        <w:rPr>
          <w:rFonts w:ascii="Times New Roman" w:hAnsi="Times New Roman"/>
          <w:sz w:val="24"/>
          <w:szCs w:val="24"/>
          <w:shd w:val="clear" w:color="auto" w:fill="FFFFFF"/>
        </w:rPr>
        <w:t>多倍。最新的证据表明，巴西新生儿小头症等新生儿畸形可能与怀孕期间感染了寨卡病毒相关。研究者已经从流产的胎儿病理标本中监测到寨卡病毒，并且这种病毒也在小头畸形的婴儿中被检测到。</w:t>
      </w:r>
    </w:p>
    <w:p w:rsidR="00EC3631" w:rsidRDefault="00E84BE9">
      <w:pPr>
        <w:spacing w:line="360" w:lineRule="auto"/>
        <w:jc w:val="left"/>
        <w:rPr>
          <w:rFonts w:ascii="Times New Roman" w:hAnsi="Times New Roman"/>
          <w:sz w:val="24"/>
          <w:szCs w:val="24"/>
          <w:shd w:val="clear" w:color="auto" w:fill="FFFFFF"/>
        </w:rPr>
      </w:pPr>
      <w:r>
        <w:rPr>
          <w:rFonts w:ascii="Times New Roman" w:hAnsi="Times New Roman"/>
          <w:noProof/>
          <w:color w:val="000000"/>
          <w:sz w:val="24"/>
          <w:szCs w:val="24"/>
          <w:shd w:val="clear" w:color="auto" w:fill="FFFFFF"/>
        </w:rPr>
        <w:drawing>
          <wp:inline distT="0" distB="0" distL="0" distR="0">
            <wp:extent cx="2752725" cy="1704975"/>
            <wp:effectExtent l="0" t="0" r="9525" b="952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2725" cy="1704975"/>
                    </a:xfrm>
                    <a:prstGeom prst="rect">
                      <a:avLst/>
                    </a:prstGeom>
                    <a:noFill/>
                    <a:ln>
                      <a:noFill/>
                    </a:ln>
                  </pic:spPr>
                </pic:pic>
              </a:graphicData>
            </a:graphic>
          </wp:inline>
        </w:drawing>
      </w:r>
      <w:r>
        <w:rPr>
          <w:rFonts w:ascii="Times New Roman" w:hAnsi="Times New Roman"/>
          <w:noProof/>
          <w:sz w:val="24"/>
          <w:szCs w:val="24"/>
          <w:shd w:val="clear" w:color="auto" w:fill="FFFFFF"/>
        </w:rPr>
        <w:drawing>
          <wp:inline distT="0" distB="0" distL="0" distR="0">
            <wp:extent cx="2324100" cy="163830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24100" cy="1638300"/>
                    </a:xfrm>
                    <a:prstGeom prst="rect">
                      <a:avLst/>
                    </a:prstGeom>
                    <a:noFill/>
                    <a:ln>
                      <a:noFill/>
                    </a:ln>
                  </pic:spPr>
                </pic:pic>
              </a:graphicData>
            </a:graphic>
          </wp:inline>
        </w:drawing>
      </w:r>
    </w:p>
    <w:p w:rsidR="00EC3631" w:rsidRDefault="00E84BE9">
      <w:pPr>
        <w:spacing w:line="360" w:lineRule="auto"/>
        <w:ind w:firstLineChars="250" w:firstLine="600"/>
        <w:rPr>
          <w:rFonts w:ascii="宋体" w:hAnsi="宋体" w:cs="Arial"/>
          <w:kern w:val="0"/>
          <w:sz w:val="24"/>
          <w:szCs w:val="24"/>
        </w:rPr>
      </w:pPr>
      <w:r>
        <w:rPr>
          <w:rFonts w:ascii="宋体" w:hAnsi="宋体" w:cs="Arial" w:hint="eastAsia"/>
          <w:kern w:val="0"/>
          <w:sz w:val="24"/>
          <w:szCs w:val="24"/>
        </w:rPr>
        <w:t>正常脑组织</w:t>
      </w:r>
      <w:r>
        <w:rPr>
          <w:rFonts w:ascii="宋体" w:hAnsi="宋体" w:cs="Arial" w:hint="eastAsia"/>
          <w:kern w:val="0"/>
          <w:sz w:val="24"/>
          <w:szCs w:val="24"/>
        </w:rPr>
        <w:t xml:space="preserve">      </w:t>
      </w:r>
      <w:r>
        <w:rPr>
          <w:rFonts w:ascii="宋体" w:hAnsi="宋体" w:cs="Arial" w:hint="eastAsia"/>
          <w:kern w:val="0"/>
          <w:sz w:val="24"/>
          <w:szCs w:val="24"/>
        </w:rPr>
        <w:t>小头畸形</w:t>
      </w:r>
    </w:p>
    <w:p w:rsidR="00EC3631" w:rsidRDefault="00E84BE9">
      <w:pPr>
        <w:spacing w:line="360" w:lineRule="auto"/>
        <w:ind w:firstLineChars="200" w:firstLine="480"/>
        <w:jc w:val="center"/>
        <w:rPr>
          <w:rFonts w:ascii="Times New Roman" w:hAnsi="Times New Roman"/>
          <w:sz w:val="24"/>
          <w:szCs w:val="24"/>
          <w:shd w:val="clear" w:color="auto" w:fill="FFFFFF"/>
        </w:rPr>
      </w:pPr>
      <w:r>
        <w:rPr>
          <w:rFonts w:ascii="Times New Roman" w:hAnsi="Times New Roman"/>
          <w:noProof/>
          <w:sz w:val="24"/>
          <w:szCs w:val="24"/>
          <w:shd w:val="clear" w:color="auto" w:fill="FFFFFF"/>
        </w:rPr>
        <w:drawing>
          <wp:inline distT="0" distB="0" distL="0" distR="0">
            <wp:extent cx="2733675" cy="2295525"/>
            <wp:effectExtent l="0" t="0" r="9525" b="952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33675" cy="2295525"/>
                    </a:xfrm>
                    <a:prstGeom prst="rect">
                      <a:avLst/>
                    </a:prstGeom>
                    <a:noFill/>
                    <a:ln>
                      <a:noFill/>
                    </a:ln>
                  </pic:spPr>
                </pic:pic>
              </a:graphicData>
            </a:graphic>
          </wp:inline>
        </w:drawing>
      </w:r>
    </w:p>
    <w:p w:rsidR="00EC3631" w:rsidRDefault="00EC3631">
      <w:pPr>
        <w:spacing w:line="360" w:lineRule="auto"/>
        <w:rPr>
          <w:rFonts w:ascii="Times New Roman" w:hAnsi="Times New Roman"/>
          <w:sz w:val="24"/>
          <w:szCs w:val="24"/>
          <w:shd w:val="clear" w:color="auto" w:fill="FFFFFF"/>
        </w:rPr>
      </w:pPr>
    </w:p>
    <w:p w:rsidR="00EC3631" w:rsidRDefault="00E84BE9">
      <w:pPr>
        <w:spacing w:line="360" w:lineRule="auto"/>
        <w:ind w:firstLineChars="200" w:firstLine="480"/>
        <w:rPr>
          <w:rFonts w:ascii="Times New Roman" w:hAnsi="Times New Roman"/>
          <w:sz w:val="24"/>
          <w:szCs w:val="24"/>
          <w:shd w:val="clear" w:color="auto" w:fill="FFFFFF"/>
        </w:rPr>
      </w:pPr>
      <w:r>
        <w:rPr>
          <w:rFonts w:ascii="Times New Roman" w:hAnsi="Times New Roman"/>
          <w:sz w:val="24"/>
          <w:szCs w:val="24"/>
          <w:shd w:val="clear" w:color="auto" w:fill="FFFFFF"/>
        </w:rPr>
        <w:t>小头症是婴儿在子宫或婴儿期大脑发育异常的导致婴儿头部出现的非正常变小的一种罕见病，患有小头症的婴</w:t>
      </w:r>
      <w:r>
        <w:rPr>
          <w:rFonts w:ascii="Times New Roman" w:hAnsi="Times New Roman"/>
          <w:sz w:val="24"/>
          <w:szCs w:val="24"/>
          <w:shd w:val="clear" w:color="auto" w:fill="FFFFFF"/>
        </w:rPr>
        <w:t>儿和儿童通常会出现大脑发育困难。</w:t>
      </w:r>
      <w:r>
        <w:rPr>
          <w:rFonts w:ascii="Times New Roman" w:hAnsi="Times New Roman" w:hint="eastAsia"/>
          <w:sz w:val="24"/>
          <w:szCs w:val="24"/>
          <w:shd w:val="clear" w:color="auto" w:fill="FFFFFF"/>
        </w:rPr>
        <w:t>寨卡病毒严重的并发症和对孕妇小儿的特殊致病使其危害大大加强。</w:t>
      </w:r>
    </w:p>
    <w:p w:rsidR="00EC3631" w:rsidRDefault="00E84BE9">
      <w:pPr>
        <w:spacing w:line="360" w:lineRule="auto"/>
        <w:ind w:firstLineChars="200" w:firstLine="480"/>
        <w:rPr>
          <w:kern w:val="0"/>
          <w:sz w:val="24"/>
          <w:szCs w:val="24"/>
        </w:rPr>
      </w:pPr>
      <w:r>
        <w:rPr>
          <w:kern w:val="0"/>
          <w:sz w:val="24"/>
          <w:szCs w:val="24"/>
        </w:rPr>
        <w:t>随着寨卡病毒在美洲肆虐和小头症病例数量增多，一些相关的谣言也传得沸沸扬扬。对此，世界卫生组织</w:t>
      </w:r>
      <w:r>
        <w:rPr>
          <w:rFonts w:hint="eastAsia"/>
          <w:kern w:val="0"/>
          <w:sz w:val="24"/>
          <w:szCs w:val="24"/>
        </w:rPr>
        <w:t>2016</w:t>
      </w:r>
      <w:r>
        <w:rPr>
          <w:rFonts w:hint="eastAsia"/>
          <w:kern w:val="0"/>
          <w:sz w:val="24"/>
          <w:szCs w:val="24"/>
        </w:rPr>
        <w:t>年</w:t>
      </w:r>
      <w:r>
        <w:rPr>
          <w:rFonts w:hint="eastAsia"/>
          <w:kern w:val="0"/>
          <w:sz w:val="24"/>
          <w:szCs w:val="24"/>
        </w:rPr>
        <w:t>2</w:t>
      </w:r>
      <w:r>
        <w:rPr>
          <w:rFonts w:hint="eastAsia"/>
          <w:kern w:val="0"/>
          <w:sz w:val="24"/>
          <w:szCs w:val="24"/>
        </w:rPr>
        <w:t>月</w:t>
      </w:r>
      <w:r>
        <w:rPr>
          <w:kern w:val="0"/>
          <w:sz w:val="24"/>
          <w:szCs w:val="24"/>
        </w:rPr>
        <w:t>19</w:t>
      </w:r>
      <w:r>
        <w:rPr>
          <w:kern w:val="0"/>
          <w:sz w:val="24"/>
          <w:szCs w:val="24"/>
        </w:rPr>
        <w:t>日发布公报，批驳了有关寨卡病毒和小头症的四大谣言。世卫组织表示</w:t>
      </w:r>
      <w:r>
        <w:rPr>
          <w:rFonts w:hint="eastAsia"/>
          <w:kern w:val="0"/>
          <w:sz w:val="24"/>
          <w:szCs w:val="24"/>
        </w:rPr>
        <w:t>：</w:t>
      </w:r>
    </w:p>
    <w:p w:rsidR="00EC3631" w:rsidRDefault="00E84BE9">
      <w:pPr>
        <w:spacing w:line="360" w:lineRule="auto"/>
        <w:ind w:firstLineChars="200" w:firstLine="480"/>
        <w:rPr>
          <w:kern w:val="0"/>
          <w:sz w:val="24"/>
          <w:szCs w:val="24"/>
        </w:rPr>
      </w:pPr>
      <w:r>
        <w:rPr>
          <w:kern w:val="0"/>
          <w:sz w:val="24"/>
          <w:szCs w:val="24"/>
        </w:rPr>
        <w:t>谣言一：接种疫苗导致小头症</w:t>
      </w:r>
    </w:p>
    <w:p w:rsidR="00EC3631" w:rsidRDefault="00E84BE9">
      <w:pPr>
        <w:spacing w:line="360" w:lineRule="auto"/>
        <w:rPr>
          <w:kern w:val="0"/>
          <w:sz w:val="24"/>
          <w:szCs w:val="24"/>
        </w:rPr>
      </w:pPr>
      <w:r>
        <w:rPr>
          <w:kern w:val="0"/>
          <w:sz w:val="24"/>
          <w:szCs w:val="24"/>
        </w:rPr>
        <w:t xml:space="preserve">　　世卫组织表示，没有证据显示孕妇接种疫苗导致新生儿小头症</w:t>
      </w:r>
      <w:r>
        <w:rPr>
          <w:rFonts w:hint="eastAsia"/>
          <w:kern w:val="0"/>
          <w:sz w:val="24"/>
          <w:szCs w:val="24"/>
        </w:rPr>
        <w:t>，</w:t>
      </w:r>
      <w:r>
        <w:rPr>
          <w:kern w:val="0"/>
          <w:sz w:val="24"/>
          <w:szCs w:val="24"/>
        </w:rPr>
        <w:t>小头症数量增多都与接种疫苗无关联。</w:t>
      </w:r>
    </w:p>
    <w:p w:rsidR="00EC3631" w:rsidRDefault="00E84BE9">
      <w:pPr>
        <w:spacing w:line="360" w:lineRule="auto"/>
        <w:rPr>
          <w:kern w:val="0"/>
          <w:sz w:val="24"/>
          <w:szCs w:val="24"/>
        </w:rPr>
      </w:pPr>
      <w:r>
        <w:rPr>
          <w:kern w:val="0"/>
          <w:sz w:val="24"/>
          <w:szCs w:val="24"/>
        </w:rPr>
        <w:t xml:space="preserve">　　谣言二：杀虫剂蚊蝇醚导致小头症</w:t>
      </w:r>
    </w:p>
    <w:p w:rsidR="00EC3631" w:rsidRDefault="00E84BE9">
      <w:pPr>
        <w:spacing w:line="360" w:lineRule="auto"/>
        <w:rPr>
          <w:kern w:val="0"/>
          <w:sz w:val="24"/>
          <w:szCs w:val="24"/>
        </w:rPr>
      </w:pPr>
      <w:r>
        <w:rPr>
          <w:kern w:val="0"/>
          <w:sz w:val="24"/>
          <w:szCs w:val="24"/>
        </w:rPr>
        <w:t xml:space="preserve">　　蚊蝇醚又名吡丙醚</w:t>
      </w:r>
      <w:r>
        <w:rPr>
          <w:rFonts w:hint="eastAsia"/>
          <w:kern w:val="0"/>
          <w:sz w:val="24"/>
          <w:szCs w:val="24"/>
        </w:rPr>
        <w:t>，</w:t>
      </w:r>
      <w:r>
        <w:rPr>
          <w:kern w:val="0"/>
          <w:sz w:val="24"/>
          <w:szCs w:val="24"/>
        </w:rPr>
        <w:t>世卫组织说，自蚊蝇醚于上世纪</w:t>
      </w:r>
      <w:r>
        <w:rPr>
          <w:kern w:val="0"/>
          <w:sz w:val="24"/>
          <w:szCs w:val="24"/>
        </w:rPr>
        <w:t>90</w:t>
      </w:r>
      <w:r>
        <w:rPr>
          <w:kern w:val="0"/>
          <w:sz w:val="24"/>
          <w:szCs w:val="24"/>
        </w:rPr>
        <w:t>年代末投入使用以来，从未发现它与小头症存在联系。</w:t>
      </w:r>
      <w:r>
        <w:rPr>
          <w:rFonts w:hint="eastAsia"/>
          <w:kern w:val="0"/>
          <w:sz w:val="24"/>
          <w:szCs w:val="24"/>
        </w:rPr>
        <w:t>也</w:t>
      </w:r>
      <w:r>
        <w:rPr>
          <w:kern w:val="0"/>
          <w:sz w:val="24"/>
          <w:szCs w:val="24"/>
        </w:rPr>
        <w:t>未发现有证据显示此种杀虫剂可影响孕妇和胚胎发育。世卫组织说，微小剂量的蚊蝇醚并不损害人体健康，而且人体摄入的蚊蝇醚中</w:t>
      </w:r>
      <w:r>
        <w:rPr>
          <w:kern w:val="0"/>
          <w:sz w:val="24"/>
          <w:szCs w:val="24"/>
        </w:rPr>
        <w:t>90%</w:t>
      </w:r>
      <w:r>
        <w:rPr>
          <w:kern w:val="0"/>
          <w:sz w:val="24"/>
          <w:szCs w:val="24"/>
        </w:rPr>
        <w:t>至</w:t>
      </w:r>
      <w:r>
        <w:rPr>
          <w:kern w:val="0"/>
          <w:sz w:val="24"/>
          <w:szCs w:val="24"/>
        </w:rPr>
        <w:t>95%</w:t>
      </w:r>
      <w:r>
        <w:rPr>
          <w:kern w:val="0"/>
          <w:sz w:val="24"/>
          <w:szCs w:val="24"/>
        </w:rPr>
        <w:t>可在</w:t>
      </w:r>
      <w:r>
        <w:rPr>
          <w:kern w:val="0"/>
          <w:sz w:val="24"/>
          <w:szCs w:val="24"/>
        </w:rPr>
        <w:t>48</w:t>
      </w:r>
      <w:r>
        <w:rPr>
          <w:kern w:val="0"/>
          <w:sz w:val="24"/>
          <w:szCs w:val="24"/>
        </w:rPr>
        <w:t>小时内经尿液排出。</w:t>
      </w:r>
    </w:p>
    <w:p w:rsidR="00EC3631" w:rsidRDefault="00E84BE9">
      <w:pPr>
        <w:spacing w:line="360" w:lineRule="auto"/>
        <w:rPr>
          <w:kern w:val="0"/>
          <w:sz w:val="24"/>
          <w:szCs w:val="24"/>
        </w:rPr>
      </w:pPr>
      <w:r>
        <w:rPr>
          <w:kern w:val="0"/>
          <w:sz w:val="24"/>
          <w:szCs w:val="24"/>
        </w:rPr>
        <w:t xml:space="preserve">　　谣言三：巴西寨卡疫情及小头症与该国投放转基因蚊子相关</w:t>
      </w:r>
    </w:p>
    <w:p w:rsidR="00EC3631" w:rsidRDefault="00E84BE9">
      <w:pPr>
        <w:spacing w:line="360" w:lineRule="auto"/>
        <w:rPr>
          <w:kern w:val="0"/>
          <w:sz w:val="24"/>
          <w:szCs w:val="24"/>
        </w:rPr>
      </w:pPr>
      <w:r>
        <w:rPr>
          <w:kern w:val="0"/>
          <w:sz w:val="24"/>
          <w:szCs w:val="24"/>
        </w:rPr>
        <w:t xml:space="preserve">　　世卫组织表示，没有证据显示巴西寨卡疫情与小头症由转基因蚊子导致。转基因蚊子是新型控蚊手段，利用基因技术修改某些雄蚊的基因，可导致其与雌蚊交配后的幼虫后代无法存活，从而斩断蚊子繁殖的能力。</w:t>
      </w:r>
    </w:p>
    <w:p w:rsidR="00EC3631" w:rsidRDefault="00E84BE9">
      <w:pPr>
        <w:spacing w:line="360" w:lineRule="auto"/>
        <w:rPr>
          <w:kern w:val="0"/>
          <w:sz w:val="24"/>
          <w:szCs w:val="24"/>
        </w:rPr>
      </w:pPr>
      <w:r>
        <w:rPr>
          <w:kern w:val="0"/>
          <w:sz w:val="24"/>
          <w:szCs w:val="24"/>
        </w:rPr>
        <w:t xml:space="preserve">　　谣言四：</w:t>
      </w:r>
      <w:r>
        <w:rPr>
          <w:rFonts w:hint="eastAsia"/>
          <w:kern w:val="0"/>
          <w:sz w:val="24"/>
          <w:szCs w:val="24"/>
        </w:rPr>
        <w:t>“</w:t>
      </w:r>
      <w:r>
        <w:rPr>
          <w:kern w:val="0"/>
          <w:sz w:val="24"/>
          <w:szCs w:val="24"/>
        </w:rPr>
        <w:t>绝育蚊子</w:t>
      </w:r>
      <w:r>
        <w:rPr>
          <w:rFonts w:hint="eastAsia"/>
          <w:kern w:val="0"/>
          <w:sz w:val="24"/>
          <w:szCs w:val="24"/>
        </w:rPr>
        <w:t>”</w:t>
      </w:r>
      <w:r>
        <w:rPr>
          <w:kern w:val="0"/>
          <w:sz w:val="24"/>
          <w:szCs w:val="24"/>
        </w:rPr>
        <w:t>推动寨卡病毒传播</w:t>
      </w:r>
    </w:p>
    <w:p w:rsidR="00EC3631" w:rsidRDefault="00E84BE9">
      <w:pPr>
        <w:spacing w:line="360" w:lineRule="auto"/>
        <w:rPr>
          <w:rStyle w:val="apple-converted-space"/>
          <w:kern w:val="0"/>
          <w:sz w:val="24"/>
          <w:szCs w:val="24"/>
        </w:rPr>
      </w:pPr>
      <w:r>
        <w:rPr>
          <w:kern w:val="0"/>
          <w:sz w:val="24"/>
          <w:szCs w:val="24"/>
        </w:rPr>
        <w:t xml:space="preserve">　　这种</w:t>
      </w:r>
      <w:r>
        <w:rPr>
          <w:rFonts w:hint="eastAsia"/>
          <w:kern w:val="0"/>
          <w:sz w:val="24"/>
          <w:szCs w:val="24"/>
        </w:rPr>
        <w:t>“</w:t>
      </w:r>
      <w:r>
        <w:rPr>
          <w:kern w:val="0"/>
          <w:sz w:val="24"/>
          <w:szCs w:val="24"/>
        </w:rPr>
        <w:t>绝育蚊子</w:t>
      </w:r>
      <w:r>
        <w:rPr>
          <w:rFonts w:hint="eastAsia"/>
          <w:kern w:val="0"/>
          <w:sz w:val="24"/>
          <w:szCs w:val="24"/>
        </w:rPr>
        <w:t>”</w:t>
      </w:r>
      <w:r>
        <w:rPr>
          <w:kern w:val="0"/>
          <w:sz w:val="24"/>
          <w:szCs w:val="24"/>
        </w:rPr>
        <w:t>利用低剂量辐射使雄蚊绝育，世卫组织说，没有证据显示这种</w:t>
      </w:r>
      <w:r>
        <w:rPr>
          <w:kern w:val="0"/>
          <w:sz w:val="24"/>
          <w:szCs w:val="24"/>
        </w:rPr>
        <w:t>“</w:t>
      </w:r>
      <w:r>
        <w:rPr>
          <w:kern w:val="0"/>
          <w:sz w:val="24"/>
          <w:szCs w:val="24"/>
        </w:rPr>
        <w:t>绝育蚊子</w:t>
      </w:r>
      <w:r>
        <w:rPr>
          <w:kern w:val="0"/>
          <w:sz w:val="24"/>
          <w:szCs w:val="24"/>
        </w:rPr>
        <w:t>”</w:t>
      </w:r>
      <w:r>
        <w:rPr>
          <w:kern w:val="0"/>
          <w:sz w:val="24"/>
          <w:szCs w:val="24"/>
        </w:rPr>
        <w:t>与小头症病例增多或其他人体异常与缺陷相关。</w:t>
      </w:r>
    </w:p>
    <w:p w:rsidR="00EC3631" w:rsidRDefault="00E84BE9">
      <w:pPr>
        <w:spacing w:line="360" w:lineRule="auto"/>
        <w:rPr>
          <w:rStyle w:val="apple-converted-space"/>
          <w:rFonts w:ascii="Times New Roman" w:hAnsi="Times New Roman"/>
          <w:b/>
          <w:sz w:val="24"/>
          <w:szCs w:val="24"/>
          <w:shd w:val="clear" w:color="auto" w:fill="FFFFFF"/>
        </w:rPr>
      </w:pPr>
      <w:r>
        <w:rPr>
          <w:rStyle w:val="apple-converted-space"/>
          <w:rFonts w:ascii="Times New Roman" w:hAnsi="Times New Roman"/>
          <w:b/>
          <w:sz w:val="24"/>
          <w:szCs w:val="24"/>
          <w:shd w:val="clear" w:color="auto" w:fill="FFFFFF"/>
        </w:rPr>
        <w:t>四、实验室诊断</w:t>
      </w:r>
    </w:p>
    <w:p w:rsidR="00EC3631" w:rsidRDefault="00E84BE9">
      <w:pPr>
        <w:autoSpaceDE w:val="0"/>
        <w:autoSpaceDN w:val="0"/>
        <w:adjustRightInd w:val="0"/>
        <w:spacing w:line="360" w:lineRule="auto"/>
        <w:ind w:firstLineChars="200" w:firstLine="480"/>
        <w:jc w:val="left"/>
        <w:rPr>
          <w:rStyle w:val="apple-converted-space"/>
          <w:rFonts w:ascii="Times New Roman" w:hAnsi="Times New Roman"/>
          <w:sz w:val="24"/>
          <w:szCs w:val="24"/>
          <w:shd w:val="clear" w:color="auto" w:fill="FFFFFF"/>
        </w:rPr>
      </w:pPr>
      <w:r>
        <w:rPr>
          <w:rStyle w:val="apple-converted-space"/>
          <w:rFonts w:ascii="Times New Roman" w:hAnsi="Times New Roman"/>
          <w:sz w:val="24"/>
          <w:szCs w:val="24"/>
          <w:shd w:val="clear" w:color="auto" w:fill="FFFFFF"/>
        </w:rPr>
        <w:t>核酸检测，主要方法包括传统</w:t>
      </w:r>
      <w:r>
        <w:rPr>
          <w:rStyle w:val="apple-converted-space"/>
          <w:rFonts w:ascii="Times New Roman" w:hAnsi="Times New Roman"/>
          <w:sz w:val="24"/>
          <w:szCs w:val="24"/>
          <w:shd w:val="clear" w:color="auto" w:fill="FFFFFF"/>
        </w:rPr>
        <w:t>PCR</w:t>
      </w:r>
      <w:r>
        <w:rPr>
          <w:rStyle w:val="apple-converted-space"/>
          <w:rFonts w:ascii="Times New Roman" w:hAnsi="Times New Roman"/>
          <w:sz w:val="24"/>
          <w:szCs w:val="24"/>
          <w:shd w:val="clear" w:color="auto" w:fill="FFFFFF"/>
        </w:rPr>
        <w:t>及基于</w:t>
      </w:r>
      <w:r>
        <w:rPr>
          <w:rStyle w:val="apple-converted-space"/>
          <w:rFonts w:ascii="Times New Roman" w:hAnsi="Times New Roman"/>
          <w:sz w:val="24"/>
          <w:szCs w:val="24"/>
          <w:shd w:val="clear" w:color="auto" w:fill="FFFFFF"/>
        </w:rPr>
        <w:t>Taqman</w:t>
      </w:r>
      <w:r>
        <w:rPr>
          <w:rStyle w:val="apple-converted-space"/>
          <w:rFonts w:ascii="Times New Roman" w:hAnsi="Times New Roman"/>
          <w:sz w:val="24"/>
          <w:szCs w:val="24"/>
          <w:shd w:val="clear" w:color="auto" w:fill="FFFFFF"/>
        </w:rPr>
        <w:t>探针的</w:t>
      </w:r>
      <w:r>
        <w:rPr>
          <w:rStyle w:val="apple-converted-space"/>
          <w:rFonts w:ascii="Times New Roman" w:hAnsi="Times New Roman"/>
          <w:sz w:val="24"/>
          <w:szCs w:val="24"/>
          <w:shd w:val="clear" w:color="auto" w:fill="FFFFFF"/>
        </w:rPr>
        <w:t>Real-time PCR</w:t>
      </w:r>
      <w:r>
        <w:rPr>
          <w:rStyle w:val="apple-converted-space"/>
          <w:rFonts w:ascii="Times New Roman" w:hAnsi="Times New Roman"/>
          <w:sz w:val="24"/>
          <w:szCs w:val="24"/>
          <w:shd w:val="clear" w:color="auto" w:fill="FFFFFF"/>
        </w:rPr>
        <w:t>方法。取病人发病后</w:t>
      </w:r>
      <w:r>
        <w:rPr>
          <w:rStyle w:val="apple-converted-space"/>
          <w:rFonts w:ascii="Times New Roman" w:hAnsi="Times New Roman"/>
          <w:sz w:val="24"/>
          <w:szCs w:val="24"/>
          <w:shd w:val="clear" w:color="auto" w:fill="FFFFFF"/>
        </w:rPr>
        <w:t>5</w:t>
      </w:r>
      <w:r>
        <w:rPr>
          <w:rStyle w:val="apple-converted-space"/>
          <w:rFonts w:ascii="Times New Roman" w:hAnsi="Times New Roman"/>
          <w:sz w:val="24"/>
          <w:szCs w:val="24"/>
          <w:shd w:val="clear" w:color="auto" w:fill="FFFFFF"/>
        </w:rPr>
        <w:t>天内的血液标本（全血、血清、血浆等），将标本接种于蚊源细胞或哺乳动物细胞进行分离培养，乳鼠脑内接种、巨蚊胸内接种亦可用于病毒分离，出现病变以后，用检测抗原或核酸方法鉴定病毒，分离到寨卡病毒可以确诊。</w:t>
      </w:r>
    </w:p>
    <w:p w:rsidR="00EC3631" w:rsidRDefault="00E84BE9">
      <w:pPr>
        <w:autoSpaceDE w:val="0"/>
        <w:autoSpaceDN w:val="0"/>
        <w:adjustRightInd w:val="0"/>
        <w:spacing w:line="360" w:lineRule="auto"/>
        <w:ind w:firstLineChars="200" w:firstLine="480"/>
        <w:jc w:val="left"/>
        <w:rPr>
          <w:rStyle w:val="apple-converted-space"/>
          <w:rFonts w:ascii="Times New Roman" w:hAnsi="Times New Roman"/>
          <w:sz w:val="24"/>
          <w:szCs w:val="24"/>
          <w:shd w:val="clear" w:color="auto" w:fill="FFFFFF"/>
        </w:rPr>
      </w:pPr>
      <w:r>
        <w:rPr>
          <w:rStyle w:val="apple-converted-space"/>
          <w:rFonts w:ascii="Times New Roman" w:hAnsi="Times New Roman"/>
          <w:sz w:val="24"/>
          <w:szCs w:val="24"/>
          <w:shd w:val="clear" w:color="auto" w:fill="FFFFFF"/>
        </w:rPr>
        <w:t>血清学试验，包括</w:t>
      </w:r>
      <w:r>
        <w:rPr>
          <w:rStyle w:val="apple-converted-space"/>
          <w:rFonts w:ascii="Times New Roman" w:hAnsi="Times New Roman"/>
          <w:sz w:val="24"/>
          <w:szCs w:val="24"/>
          <w:shd w:val="clear" w:color="auto" w:fill="FFFFFF"/>
        </w:rPr>
        <w:t>EL</w:t>
      </w:r>
      <w:r>
        <w:rPr>
          <w:rStyle w:val="apple-converted-space"/>
          <w:rFonts w:ascii="Times New Roman" w:hAnsi="Times New Roman" w:hint="eastAsia"/>
          <w:sz w:val="24"/>
          <w:szCs w:val="24"/>
          <w:shd w:val="clear" w:color="auto" w:fill="FFFFFF"/>
        </w:rPr>
        <w:t>I</w:t>
      </w:r>
      <w:r>
        <w:rPr>
          <w:rStyle w:val="apple-converted-space"/>
          <w:rFonts w:ascii="Times New Roman" w:hAnsi="Times New Roman"/>
          <w:sz w:val="24"/>
          <w:szCs w:val="24"/>
          <w:shd w:val="clear" w:color="auto" w:fill="FFFFFF"/>
        </w:rPr>
        <w:t>SA</w:t>
      </w:r>
      <w:r>
        <w:rPr>
          <w:rStyle w:val="apple-converted-space"/>
          <w:rFonts w:ascii="Times New Roman" w:hAnsi="Times New Roman"/>
          <w:sz w:val="24"/>
          <w:szCs w:val="24"/>
          <w:shd w:val="clear" w:color="auto" w:fill="FFFFFF"/>
        </w:rPr>
        <w:t>实验、免疫荧光、中</w:t>
      </w:r>
      <w:r>
        <w:rPr>
          <w:rStyle w:val="apple-converted-space"/>
          <w:rFonts w:ascii="Times New Roman" w:hAnsi="Times New Roman"/>
          <w:sz w:val="24"/>
          <w:szCs w:val="24"/>
          <w:shd w:val="clear" w:color="auto" w:fill="FFFFFF"/>
        </w:rPr>
        <w:t>和试验等，也被广泛应用于寨卡病毒的实验室检测。病毒特异性</w:t>
      </w:r>
      <w:r>
        <w:rPr>
          <w:rStyle w:val="apple-converted-space"/>
          <w:rFonts w:ascii="Times New Roman" w:hAnsi="Times New Roman"/>
          <w:sz w:val="24"/>
          <w:szCs w:val="24"/>
          <w:shd w:val="clear" w:color="auto" w:fill="FFFFFF"/>
        </w:rPr>
        <w:t>IgM</w:t>
      </w:r>
      <w:r>
        <w:rPr>
          <w:rStyle w:val="apple-converted-space"/>
          <w:rFonts w:ascii="Times New Roman" w:hAnsi="Times New Roman"/>
          <w:sz w:val="24"/>
          <w:szCs w:val="24"/>
          <w:shd w:val="clear" w:color="auto" w:fill="FFFFFF"/>
        </w:rPr>
        <w:t>和中和抗体出现较晚，约发病后一周末期可检出。但有研究报道寨卡病毒与登革病毒、黄热病毒、圣路易斯脑炎病毒等存在血清学交叉反应。</w:t>
      </w:r>
      <w:r>
        <w:rPr>
          <w:rStyle w:val="apple-converted-space"/>
          <w:rFonts w:ascii="Times New Roman" w:hAnsi="Times New Roman" w:hint="eastAsia"/>
          <w:sz w:val="24"/>
          <w:szCs w:val="24"/>
          <w:shd w:val="clear" w:color="auto" w:fill="FFFFFF"/>
        </w:rPr>
        <w:t>空斑减少中和试验可检测病毒特异性中和抗体，可以区别黄病毒首次感染产生的抗体。</w:t>
      </w:r>
      <w:r>
        <w:rPr>
          <w:rStyle w:val="apple-converted-space"/>
          <w:rFonts w:ascii="Times New Roman" w:hAnsi="Times New Roman"/>
          <w:sz w:val="24"/>
          <w:szCs w:val="24"/>
          <w:shd w:val="clear" w:color="auto" w:fill="FFFFFF"/>
        </w:rPr>
        <w:t>目前尚没有检测寨卡病毒特异性抗体的商品化试剂。</w:t>
      </w:r>
    </w:p>
    <w:p w:rsidR="00EC3631" w:rsidRDefault="00E84BE9">
      <w:pPr>
        <w:autoSpaceDE w:val="0"/>
        <w:autoSpaceDN w:val="0"/>
        <w:adjustRightInd w:val="0"/>
        <w:spacing w:line="360" w:lineRule="auto"/>
        <w:jc w:val="left"/>
        <w:rPr>
          <w:rFonts w:ascii="Times New Roman" w:hAnsi="Times New Roman"/>
          <w:b/>
          <w:sz w:val="24"/>
          <w:szCs w:val="24"/>
          <w:shd w:val="clear" w:color="auto" w:fill="FFFFFF"/>
        </w:rPr>
      </w:pPr>
      <w:r>
        <w:rPr>
          <w:rFonts w:ascii="Times New Roman" w:hAnsi="Times New Roman"/>
          <w:b/>
          <w:sz w:val="24"/>
          <w:szCs w:val="24"/>
          <w:shd w:val="clear" w:color="auto" w:fill="FFFFFF"/>
        </w:rPr>
        <w:t>五、治疗和预防</w:t>
      </w:r>
    </w:p>
    <w:p w:rsidR="00EC3631" w:rsidRDefault="00E84BE9">
      <w:pPr>
        <w:autoSpaceDE w:val="0"/>
        <w:autoSpaceDN w:val="0"/>
        <w:adjustRightInd w:val="0"/>
        <w:spacing w:line="360" w:lineRule="auto"/>
        <w:ind w:firstLineChars="200" w:firstLine="480"/>
        <w:jc w:val="left"/>
        <w:rPr>
          <w:rFonts w:ascii="Times New Roman" w:hAnsi="Times New Roman"/>
          <w:sz w:val="24"/>
          <w:szCs w:val="24"/>
          <w:shd w:val="clear" w:color="auto" w:fill="FFFFFF"/>
        </w:rPr>
      </w:pPr>
      <w:r>
        <w:rPr>
          <w:rFonts w:ascii="Times New Roman" w:hAnsi="Times New Roman"/>
          <w:sz w:val="24"/>
          <w:szCs w:val="24"/>
          <w:shd w:val="clear" w:color="auto" w:fill="FFFFFF"/>
        </w:rPr>
        <w:t>感染寨卡病毒后出现临床症状的约为</w:t>
      </w:r>
      <w:r>
        <w:rPr>
          <w:rFonts w:ascii="Times New Roman" w:hAnsi="Times New Roman"/>
          <w:sz w:val="24"/>
          <w:szCs w:val="24"/>
          <w:shd w:val="clear" w:color="auto" w:fill="FFFFFF"/>
        </w:rPr>
        <w:t>20%</w:t>
      </w:r>
      <w:r>
        <w:rPr>
          <w:rFonts w:ascii="Times New Roman" w:hAnsi="Times New Roman"/>
          <w:sz w:val="24"/>
          <w:szCs w:val="24"/>
          <w:shd w:val="clear" w:color="auto" w:fill="FFFFFF"/>
        </w:rPr>
        <w:t>，比例小，症状轻微，</w:t>
      </w:r>
      <w:r>
        <w:rPr>
          <w:rFonts w:ascii="Times New Roman" w:hAnsi="Times New Roman"/>
          <w:sz w:val="24"/>
          <w:szCs w:val="24"/>
          <w:shd w:val="clear" w:color="auto" w:fill="FFFFFF"/>
        </w:rPr>
        <w:t>2~7</w:t>
      </w:r>
      <w:r>
        <w:rPr>
          <w:rFonts w:ascii="Times New Roman" w:hAnsi="Times New Roman"/>
          <w:sz w:val="24"/>
          <w:szCs w:val="24"/>
          <w:shd w:val="clear" w:color="auto" w:fill="FFFFFF"/>
        </w:rPr>
        <w:t>天一般能自愈，</w:t>
      </w:r>
      <w:r>
        <w:rPr>
          <w:rFonts w:ascii="Times New Roman" w:hAnsi="Times New Roman"/>
          <w:sz w:val="24"/>
          <w:szCs w:val="24"/>
        </w:rPr>
        <w:t>因此感染寨卡病毒后只需对症治疗，主要是多休息，不用卧床休息，只需减少体力活动。另外，需要多饮水。</w:t>
      </w:r>
      <w:r>
        <w:rPr>
          <w:rFonts w:ascii="Times New Roman" w:hAnsi="Times New Roman"/>
          <w:sz w:val="24"/>
          <w:szCs w:val="24"/>
          <w:shd w:val="clear" w:color="auto" w:fill="FFFFFF"/>
        </w:rPr>
        <w:t>有研究显示，感染寨卡病毒的人可能产生免疫能力。但寨卡病毒传播快，波及范围大，对孕妇和新生儿影响较大，因此要预防寨卡病毒的传播与流行。对于寨卡病毒，目前没有针对性的药物，也没有预防性疫苗，因此预防寨卡病毒病，灭蚊和防叮咬成了重要的环节。各地卫生计生部门协助外交、商务、旅游及出入境检验检疫等部门做好前往寨卡病毒病流行区旅行者和海外中国公民的宣传教育和健康提示。</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寨卡病毒的主要传播媒介是伊蚊，因此做好灭蚊工作至关重要。寨卡病毒病由伊蚊（俗称花斑蚊或花蚊子）叮咬传播；伊蚊在水缸、水盆、轮胎、花盆、花瓶等积水容器中繁</w:t>
      </w:r>
      <w:r>
        <w:rPr>
          <w:rFonts w:ascii="Times New Roman" w:hAnsi="Times New Roman"/>
          <w:sz w:val="24"/>
          <w:szCs w:val="24"/>
          <w:shd w:val="clear" w:color="auto" w:fill="FFFFFF"/>
        </w:rPr>
        <w:t>殖；清除积水、翻盆倒罐，清除蚊虫孳生地可以预防寨卡病毒病流行；在发生疫情的地区要穿长袖衣裤，在身体裸露部位涂抹防蚊水、使用驱蚊剂或使用蚊帐、防蚊网等防止蚊虫叮咬。</w:t>
      </w:r>
    </w:p>
    <w:p w:rsidR="00EC3631" w:rsidRDefault="00E84BE9">
      <w:pPr>
        <w:autoSpaceDE w:val="0"/>
        <w:autoSpaceDN w:val="0"/>
        <w:adjustRightInd w:val="0"/>
        <w:spacing w:line="360" w:lineRule="auto"/>
        <w:ind w:firstLineChars="200" w:firstLine="480"/>
        <w:jc w:val="left"/>
        <w:rPr>
          <w:rFonts w:ascii="Times New Roman" w:hAnsi="Times New Roman"/>
          <w:sz w:val="24"/>
          <w:szCs w:val="24"/>
          <w:shd w:val="clear" w:color="auto" w:fill="FFFFFF"/>
        </w:rPr>
      </w:pPr>
      <w:r>
        <w:rPr>
          <w:rFonts w:ascii="Times New Roman" w:hAnsi="Times New Roman"/>
          <w:sz w:val="24"/>
          <w:szCs w:val="24"/>
          <w:shd w:val="clear" w:color="auto" w:fill="FFFFFF"/>
        </w:rPr>
        <w:t>寨卡病毒可能与新生儿小头症有关，因此建议在疫情爆发区准备怀孕的妇女可以考虑延迟怀孕；而对孕妇，应严格做好个人防护措施，防止蚊虫叮咬。怀疑感染时及时就医，密切监测。</w:t>
      </w:r>
      <w:r>
        <w:rPr>
          <w:rStyle w:val="apple-converted-space"/>
          <w:rFonts w:ascii="Times New Roman" w:hAnsi="Times New Roman"/>
          <w:sz w:val="24"/>
          <w:szCs w:val="24"/>
          <w:shd w:val="clear" w:color="auto" w:fill="FFFFFF"/>
        </w:rPr>
        <w:t> </w:t>
      </w:r>
      <w:r>
        <w:rPr>
          <w:rFonts w:ascii="Times New Roman" w:hAnsi="Times New Roman"/>
          <w:sz w:val="24"/>
          <w:szCs w:val="24"/>
        </w:rPr>
        <w:br/>
      </w:r>
      <w:r>
        <w:rPr>
          <w:rFonts w:ascii="Times New Roman" w:hAnsi="Times New Roman"/>
          <w:sz w:val="24"/>
          <w:szCs w:val="24"/>
          <w:shd w:val="clear" w:color="auto" w:fill="FFFFFF"/>
        </w:rPr>
        <w:t xml:space="preserve">　　世卫组织介绍说，考虑到蚊子生存和繁殖环境的扩张，同时受城市化与全球化影响，寨卡病毒有潜力成为主要的都市流行病。天气渐暖，逐渐利于伊蚊生长和繁殖，这在某种条件下加速了寨卡病毒的传播</w:t>
      </w:r>
      <w:r>
        <w:rPr>
          <w:rFonts w:ascii="Times New Roman" w:hAnsi="Times New Roman"/>
          <w:sz w:val="24"/>
          <w:szCs w:val="24"/>
          <w:shd w:val="clear" w:color="auto" w:fill="FFFFFF"/>
        </w:rPr>
        <w:t>和流行爆发。目前尚无特效药物和预防性疫苗，加强监测和灭蚊工作，防止疫情扩散成了卫生防疫工作的重中之重。而对寨卡病毒的研究也成了热点。目前，寨卡病毒</w:t>
      </w:r>
      <w:r>
        <w:rPr>
          <w:rFonts w:ascii="Times New Roman" w:hAnsi="Times New Roman" w:hint="eastAsia"/>
          <w:sz w:val="24"/>
          <w:szCs w:val="24"/>
          <w:shd w:val="clear" w:color="auto" w:fill="FFFFFF"/>
        </w:rPr>
        <w:t>全</w:t>
      </w:r>
      <w:r>
        <w:rPr>
          <w:rFonts w:ascii="Times New Roman" w:hAnsi="Times New Roman"/>
          <w:sz w:val="24"/>
          <w:szCs w:val="24"/>
          <w:shd w:val="clear" w:color="auto" w:fill="FFFFFF"/>
        </w:rPr>
        <w:t>基因组序列已成功由我国科学家测出，</w:t>
      </w:r>
      <w:r>
        <w:rPr>
          <w:rFonts w:hint="eastAsia"/>
          <w:sz w:val="24"/>
          <w:szCs w:val="24"/>
        </w:rPr>
        <w:t>寨卡病毒基因组全长</w:t>
      </w:r>
      <w:r>
        <w:rPr>
          <w:rFonts w:hint="eastAsia"/>
          <w:sz w:val="24"/>
          <w:szCs w:val="24"/>
        </w:rPr>
        <w:t>10.8kb</w:t>
      </w:r>
      <w:r>
        <w:rPr>
          <w:rFonts w:hint="eastAsia"/>
          <w:sz w:val="24"/>
          <w:szCs w:val="24"/>
        </w:rPr>
        <w:t>，系统进化分析表明属于亚洲世系，与巴西、苏里南、波多黎各等美洲国家流行毒株同源性为</w:t>
      </w:r>
      <w:r>
        <w:rPr>
          <w:rFonts w:hint="eastAsia"/>
          <w:sz w:val="24"/>
          <w:szCs w:val="24"/>
        </w:rPr>
        <w:t>99.7%</w:t>
      </w:r>
      <w:r>
        <w:rPr>
          <w:rFonts w:hint="eastAsia"/>
          <w:sz w:val="24"/>
          <w:szCs w:val="24"/>
        </w:rPr>
        <w:t>。核苷酸序列比对发现</w:t>
      </w:r>
      <w:r>
        <w:rPr>
          <w:rFonts w:hint="eastAsia"/>
          <w:sz w:val="24"/>
          <w:szCs w:val="24"/>
        </w:rPr>
        <w:t>20</w:t>
      </w:r>
      <w:r>
        <w:rPr>
          <w:rFonts w:hint="eastAsia"/>
          <w:sz w:val="24"/>
          <w:szCs w:val="24"/>
        </w:rPr>
        <w:t>个突变位点。</w:t>
      </w:r>
      <w:r>
        <w:rPr>
          <w:rFonts w:ascii="Times New Roman" w:hAnsi="Times New Roman" w:hint="eastAsia"/>
          <w:sz w:val="24"/>
          <w:szCs w:val="24"/>
          <w:shd w:val="clear" w:color="auto" w:fill="FFFFFF"/>
        </w:rPr>
        <w:t>这为病毒的溯源和进化提供了重要证据，可用于指导诊断试剂、疫苗和药物的研发。</w:t>
      </w:r>
      <w:r>
        <w:rPr>
          <w:rFonts w:ascii="Times New Roman" w:hAnsi="Times New Roman"/>
          <w:sz w:val="24"/>
          <w:szCs w:val="24"/>
          <w:shd w:val="clear" w:color="auto" w:fill="FFFFFF"/>
        </w:rPr>
        <w:t>2016</w:t>
      </w:r>
      <w:r>
        <w:rPr>
          <w:rFonts w:ascii="Times New Roman" w:hAnsi="Times New Roman"/>
          <w:sz w:val="24"/>
          <w:szCs w:val="24"/>
          <w:shd w:val="clear" w:color="auto" w:fill="FFFFFF"/>
        </w:rPr>
        <w:t>年，四年一度的夏季奥运会将在巴西举行，而作为疫情最为严重的国家，做好灭蚊防疫的工作对奥运会</w:t>
      </w:r>
      <w:r>
        <w:rPr>
          <w:rFonts w:ascii="Times New Roman" w:hAnsi="Times New Roman"/>
          <w:sz w:val="24"/>
          <w:szCs w:val="24"/>
          <w:shd w:val="clear" w:color="auto" w:fill="FFFFFF"/>
        </w:rPr>
        <w:t>工作的顺利开展至关重要。目前，巴西政府已宣布将派出</w:t>
      </w:r>
      <w:r>
        <w:rPr>
          <w:rFonts w:ascii="Times New Roman" w:hAnsi="Times New Roman"/>
          <w:sz w:val="24"/>
          <w:szCs w:val="24"/>
          <w:shd w:val="clear" w:color="auto" w:fill="FFFFFF"/>
        </w:rPr>
        <w:t>20</w:t>
      </w:r>
      <w:r>
        <w:rPr>
          <w:rFonts w:ascii="Times New Roman" w:hAnsi="Times New Roman"/>
          <w:sz w:val="24"/>
          <w:szCs w:val="24"/>
          <w:shd w:val="clear" w:color="auto" w:fill="FFFFFF"/>
        </w:rPr>
        <w:t>万名军人在全国发放预防寨卡病毒的灭蚊传单和配药处方。我们期待里约的奥运会圆满举行。</w:t>
      </w:r>
    </w:p>
    <w:p w:rsidR="00EC3631" w:rsidRDefault="00E84BE9">
      <w:pPr>
        <w:spacing w:line="360" w:lineRule="auto"/>
        <w:ind w:firstLineChars="100" w:firstLine="240"/>
        <w:rPr>
          <w:kern w:val="0"/>
          <w:sz w:val="24"/>
          <w:szCs w:val="24"/>
        </w:rPr>
      </w:pPr>
      <w:r>
        <w:rPr>
          <w:kern w:val="0"/>
          <w:sz w:val="24"/>
          <w:szCs w:val="24"/>
        </w:rPr>
        <w:t xml:space="preserve">　</w:t>
      </w:r>
    </w:p>
    <w:p w:rsidR="00EC3631" w:rsidRDefault="00E84BE9">
      <w:pPr>
        <w:autoSpaceDE w:val="0"/>
        <w:autoSpaceDN w:val="0"/>
        <w:adjustRightInd w:val="0"/>
        <w:spacing w:line="360" w:lineRule="auto"/>
        <w:jc w:val="center"/>
        <w:rPr>
          <w:rFonts w:ascii="Times New Roman" w:hAnsi="Times New Roman"/>
          <w:b/>
          <w:sz w:val="24"/>
          <w:szCs w:val="24"/>
          <w:shd w:val="clear" w:color="auto" w:fill="FFFFFF"/>
        </w:rPr>
      </w:pPr>
      <w:r>
        <w:rPr>
          <w:rFonts w:ascii="Times New Roman" w:hAnsi="Times New Roman" w:hint="eastAsia"/>
          <w:b/>
          <w:sz w:val="24"/>
          <w:szCs w:val="24"/>
          <w:shd w:val="clear" w:color="auto" w:fill="FFFFFF"/>
        </w:rPr>
        <w:t>参考文献</w:t>
      </w:r>
    </w:p>
    <w:p w:rsidR="00EC3631" w:rsidRDefault="00E84BE9">
      <w:pPr>
        <w:autoSpaceDE w:val="0"/>
        <w:autoSpaceDN w:val="0"/>
        <w:adjustRightInd w:val="0"/>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[1] </w:t>
      </w:r>
      <w:r>
        <w:rPr>
          <w:rFonts w:ascii="Times New Roman" w:eastAsia="HTJ-PK74820000438-Identity-H" w:hAnsi="Times New Roman"/>
          <w:kern w:val="0"/>
          <w:sz w:val="24"/>
          <w:szCs w:val="24"/>
        </w:rPr>
        <w:t>张硕</w:t>
      </w:r>
      <w:r>
        <w:rPr>
          <w:rFonts w:ascii="Times New Roman" w:eastAsia="HTJ-PK74820000438-Identity-H" w:hAnsi="Times New Roman"/>
          <w:kern w:val="0"/>
          <w:sz w:val="24"/>
          <w:szCs w:val="24"/>
        </w:rPr>
        <w:t>,</w:t>
      </w:r>
      <w:r>
        <w:rPr>
          <w:rFonts w:ascii="Times New Roman" w:eastAsia="HTJ-PK74820000438-Identity-H" w:hAnsi="Times New Roman" w:hint="eastAsia"/>
          <w:kern w:val="0"/>
          <w:sz w:val="24"/>
          <w:szCs w:val="24"/>
        </w:rPr>
        <w:t xml:space="preserve"> </w:t>
      </w:r>
      <w:r>
        <w:rPr>
          <w:rFonts w:ascii="Times New Roman" w:eastAsia="HTJ-PK74820000438-Identity-H" w:hAnsi="Times New Roman"/>
          <w:kern w:val="0"/>
          <w:sz w:val="24"/>
          <w:szCs w:val="24"/>
        </w:rPr>
        <w:t>李德新</w:t>
      </w:r>
      <w:r>
        <w:rPr>
          <w:rFonts w:ascii="Times New Roman" w:eastAsia="HTJ-PK74820000438-Identity-H" w:hAnsi="Times New Roman"/>
          <w:kern w:val="0"/>
          <w:sz w:val="24"/>
          <w:szCs w:val="24"/>
        </w:rPr>
        <w:t>.</w:t>
      </w:r>
      <w:r>
        <w:rPr>
          <w:rFonts w:ascii="Times New Roman" w:eastAsia="HTJ-PK74820000438-Identity-H" w:hAnsi="Times New Roman" w:hint="eastAsia"/>
          <w:kern w:val="0"/>
          <w:sz w:val="24"/>
          <w:szCs w:val="24"/>
        </w:rPr>
        <w:t xml:space="preserve"> </w:t>
      </w:r>
      <w:r>
        <w:rPr>
          <w:rFonts w:ascii="Times New Roman" w:eastAsia="HTJ-PK74820000438-Identity-H" w:hAnsi="Times New Roman"/>
          <w:kern w:val="0"/>
          <w:sz w:val="24"/>
          <w:szCs w:val="24"/>
        </w:rPr>
        <w:t>寨卡病毒与寨卡病毒病</w:t>
      </w:r>
      <w:r>
        <w:rPr>
          <w:rFonts w:ascii="Times New Roman" w:eastAsia="HTJ-PK74820000438-Identity-H" w:hAnsi="Times New Roman"/>
          <w:kern w:val="0"/>
          <w:sz w:val="24"/>
          <w:szCs w:val="24"/>
        </w:rPr>
        <w:t>[J].</w:t>
      </w:r>
      <w:r>
        <w:rPr>
          <w:rFonts w:ascii="Times New Roman" w:eastAsia="HTJ-PK74820000438-Identity-H" w:hAnsi="Times New Roman" w:hint="eastAsia"/>
          <w:kern w:val="0"/>
          <w:sz w:val="24"/>
          <w:szCs w:val="24"/>
        </w:rPr>
        <w:t xml:space="preserve"> </w:t>
      </w:r>
      <w:r>
        <w:rPr>
          <w:rFonts w:ascii="Times New Roman" w:eastAsia="HTJ-PK74820000438-Identity-H" w:hAnsi="Times New Roman"/>
          <w:kern w:val="0"/>
          <w:sz w:val="24"/>
          <w:szCs w:val="24"/>
        </w:rPr>
        <w:t>病毒学报</w:t>
      </w:r>
      <w:r>
        <w:rPr>
          <w:rFonts w:ascii="Times New Roman" w:eastAsia="HTJ-PK74820000438-Identity-H" w:hAnsi="Times New Roman"/>
          <w:kern w:val="0"/>
          <w:sz w:val="24"/>
          <w:szCs w:val="24"/>
        </w:rPr>
        <w:t>,</w:t>
      </w:r>
      <w:r>
        <w:rPr>
          <w:rFonts w:ascii="Times New Roman" w:eastAsia="HTJ-PK74820000438-Identity-H" w:hAnsi="Times New Roman" w:hint="eastAsia"/>
          <w:kern w:val="0"/>
          <w:sz w:val="24"/>
          <w:szCs w:val="24"/>
        </w:rPr>
        <w:t xml:space="preserve"> </w:t>
      </w:r>
      <w:r>
        <w:rPr>
          <w:rFonts w:ascii="Times New Roman" w:eastAsia="HTJ-PK74820000438-Identity-H" w:hAnsi="Times New Roman"/>
          <w:kern w:val="0"/>
          <w:sz w:val="24"/>
          <w:szCs w:val="24"/>
        </w:rPr>
        <w:t>2016,</w:t>
      </w:r>
      <w:r>
        <w:rPr>
          <w:rFonts w:ascii="Times New Roman" w:eastAsia="HTJ-PK74820000438-Identity-H" w:hAnsi="Times New Roman" w:hint="eastAsia"/>
          <w:kern w:val="0"/>
          <w:sz w:val="24"/>
          <w:szCs w:val="24"/>
        </w:rPr>
        <w:t xml:space="preserve"> </w:t>
      </w:r>
      <w:r>
        <w:rPr>
          <w:rFonts w:ascii="Times New Roman" w:eastAsia="HTJ-PK74820000438-Identity-H" w:hAnsi="Times New Roman"/>
          <w:kern w:val="0"/>
          <w:sz w:val="24"/>
          <w:szCs w:val="24"/>
        </w:rPr>
        <w:t>32(1):</w:t>
      </w:r>
      <w:r>
        <w:rPr>
          <w:rFonts w:ascii="Times New Roman" w:eastAsia="HTJ-PK74820000438-Identity-H" w:hAnsi="Times New Roman" w:hint="eastAsia"/>
          <w:kern w:val="0"/>
          <w:sz w:val="24"/>
          <w:szCs w:val="24"/>
        </w:rPr>
        <w:t xml:space="preserve"> </w:t>
      </w:r>
      <w:r>
        <w:rPr>
          <w:rFonts w:ascii="Times New Roman" w:eastAsia="HTJ-PK74820000438-Identity-H" w:hAnsi="Times New Roman"/>
          <w:kern w:val="0"/>
          <w:sz w:val="24"/>
          <w:szCs w:val="24"/>
        </w:rPr>
        <w:t>121-127.</w:t>
      </w:r>
    </w:p>
    <w:p w:rsidR="00EC3631" w:rsidRDefault="00E84BE9">
      <w:pPr>
        <w:autoSpaceDE w:val="0"/>
        <w:autoSpaceDN w:val="0"/>
        <w:adjustRightInd w:val="0"/>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Pr>
          <w:rFonts w:ascii="Times New Roman" w:hAnsi="Times New Roman"/>
          <w:sz w:val="24"/>
          <w:szCs w:val="24"/>
          <w:shd w:val="clear" w:color="auto" w:fill="FFFFFF"/>
        </w:rPr>
        <w:t>国家卫生计生委办公厅</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寨卡病毒病防控方案（第一版）</w:t>
      </w:r>
      <w:r>
        <w:rPr>
          <w:rFonts w:ascii="Times New Roman" w:hAnsi="Times New Roman"/>
          <w:sz w:val="24"/>
          <w:szCs w:val="24"/>
          <w:shd w:val="clear" w:color="auto" w:fill="FFFFFF"/>
        </w:rPr>
        <w:t>. 2016</w:t>
      </w:r>
      <w:r>
        <w:rPr>
          <w:rFonts w:ascii="Times New Roman" w:hAnsi="Times New Roman"/>
          <w:sz w:val="24"/>
          <w:szCs w:val="24"/>
          <w:shd w:val="clear" w:color="auto" w:fill="FFFFFF"/>
        </w:rPr>
        <w:t>年</w:t>
      </w:r>
      <w:r>
        <w:rPr>
          <w:rFonts w:ascii="Times New Roman" w:hAnsi="Times New Roman"/>
          <w:sz w:val="24"/>
          <w:szCs w:val="24"/>
          <w:shd w:val="clear" w:color="auto" w:fill="FFFFFF"/>
        </w:rPr>
        <w:t>2</w:t>
      </w:r>
      <w:r>
        <w:rPr>
          <w:rFonts w:ascii="Times New Roman" w:hAnsi="Times New Roman"/>
          <w:sz w:val="24"/>
          <w:szCs w:val="24"/>
          <w:shd w:val="clear" w:color="auto" w:fill="FFFFFF"/>
        </w:rPr>
        <w:t>月</w:t>
      </w:r>
      <w:r>
        <w:rPr>
          <w:rFonts w:ascii="Times New Roman" w:hAnsi="Times New Roman"/>
          <w:sz w:val="24"/>
          <w:szCs w:val="24"/>
          <w:shd w:val="clear" w:color="auto" w:fill="FFFFFF"/>
        </w:rPr>
        <w:t>3</w:t>
      </w:r>
      <w:r>
        <w:rPr>
          <w:rFonts w:ascii="Times New Roman" w:hAnsi="Times New Roman"/>
          <w:sz w:val="24"/>
          <w:szCs w:val="24"/>
          <w:shd w:val="clear" w:color="auto" w:fill="FFFFFF"/>
        </w:rPr>
        <w:t>日</w:t>
      </w:r>
      <w:r>
        <w:rPr>
          <w:rFonts w:ascii="Times New Roman" w:hAnsi="Times New Roman"/>
          <w:sz w:val="24"/>
          <w:szCs w:val="24"/>
          <w:shd w:val="clear" w:color="auto" w:fill="FFFFFF"/>
        </w:rPr>
        <w:t>.</w:t>
      </w:r>
    </w:p>
    <w:p w:rsidR="00EC3631" w:rsidRDefault="00E84BE9">
      <w:pPr>
        <w:autoSpaceDE w:val="0"/>
        <w:autoSpaceDN w:val="0"/>
        <w:adjustRightInd w:val="0"/>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[3] David M</w:t>
      </w:r>
      <w:r>
        <w:rPr>
          <w:rFonts w:ascii="Times New Roman" w:hAnsi="Times New Roman" w:hint="eastAsia"/>
          <w:sz w:val="24"/>
          <w:szCs w:val="24"/>
          <w:shd w:val="clear" w:color="auto" w:fill="FFFFFF"/>
        </w:rPr>
        <w:t>,</w:t>
      </w:r>
      <w:r>
        <w:rPr>
          <w:rFonts w:ascii="Times New Roman" w:hAnsi="Times New Roman"/>
          <w:sz w:val="24"/>
          <w:szCs w:val="24"/>
          <w:shd w:val="clear" w:color="auto" w:fill="FFFFFF"/>
        </w:rPr>
        <w:t xml:space="preserve"> Knipe, Peter Howley. Fields Virology[M], 6</w:t>
      </w:r>
      <w:r>
        <w:rPr>
          <w:rFonts w:ascii="Times New Roman" w:hAnsi="Times New Roman" w:hint="eastAsia"/>
          <w:sz w:val="24"/>
          <w:szCs w:val="24"/>
          <w:shd w:val="clear" w:color="auto" w:fill="FFFFFF"/>
        </w:rPr>
        <w:t xml:space="preserve">th </w:t>
      </w:r>
      <w:r>
        <w:rPr>
          <w:rFonts w:ascii="Times New Roman" w:hAnsi="Times New Roman"/>
          <w:sz w:val="24"/>
          <w:szCs w:val="24"/>
          <w:shd w:val="clear" w:color="auto" w:fill="FFFFFF"/>
        </w:rPr>
        <w:t>ed. 2013.</w:t>
      </w:r>
    </w:p>
    <w:p w:rsidR="00EC3631" w:rsidRDefault="00E84BE9">
      <w:pPr>
        <w:autoSpaceDE w:val="0"/>
        <w:autoSpaceDN w:val="0"/>
        <w:adjustRightInd w:val="0"/>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[4] Musso D, </w:t>
      </w:r>
      <w:r>
        <w:rPr>
          <w:rFonts w:ascii="Times New Roman" w:hAnsi="Times New Roman"/>
          <w:sz w:val="24"/>
          <w:szCs w:val="24"/>
          <w:shd w:val="clear" w:color="auto" w:fill="FFFFFF"/>
        </w:rPr>
        <w:t>Roche C, Robin E, et. Potential Sexual Transmission of Zika Virus[J]. Emerg Infect DIS, 2015, 21(2): 359-361.</w:t>
      </w:r>
    </w:p>
    <w:p w:rsidR="00EC3631" w:rsidRDefault="00E84BE9">
      <w:pPr>
        <w:autoSpaceDE w:val="0"/>
        <w:autoSpaceDN w:val="0"/>
        <w:adjustRightInd w:val="0"/>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[5] McCrae AW, Kirya. Yellow fever and Zika virus epizootics and enzootics in Uganda[J]. Trans R Soc Trop Med Hyg, 1982, 76(4):552-562.</w:t>
      </w:r>
    </w:p>
    <w:p w:rsidR="00EC3631" w:rsidRDefault="00E84BE9">
      <w:pPr>
        <w:autoSpaceDE w:val="0"/>
        <w:autoSpaceDN w:val="0"/>
        <w:adjustRightInd w:val="0"/>
        <w:spacing w:line="360" w:lineRule="auto"/>
        <w:rPr>
          <w:rFonts w:ascii="Times New Roman" w:hAnsi="Times New Roman"/>
          <w:sz w:val="24"/>
          <w:szCs w:val="24"/>
        </w:rPr>
      </w:pPr>
      <w:r>
        <w:rPr>
          <w:rFonts w:ascii="Times New Roman" w:hAnsi="Times New Roman"/>
          <w:sz w:val="24"/>
          <w:szCs w:val="24"/>
          <w:shd w:val="clear" w:color="auto" w:fill="FFFFFF"/>
        </w:rPr>
        <w:t xml:space="preserve">[6] Hayes </w:t>
      </w:r>
      <w:r>
        <w:rPr>
          <w:rFonts w:ascii="Times New Roman" w:hAnsi="Times New Roman"/>
          <w:sz w:val="24"/>
          <w:szCs w:val="24"/>
          <w:shd w:val="clear" w:color="auto" w:fill="FFFFFF"/>
        </w:rPr>
        <w:t>EB. Zika virus outside Africa[J]. Emerg Infect Dis, 2009, 15(9): 1347-1350.</w:t>
      </w:r>
    </w:p>
    <w:p w:rsidR="00EC3631" w:rsidRDefault="00EC3631">
      <w:pPr>
        <w:autoSpaceDE w:val="0"/>
        <w:autoSpaceDN w:val="0"/>
        <w:adjustRightInd w:val="0"/>
        <w:spacing w:line="360" w:lineRule="auto"/>
        <w:jc w:val="left"/>
        <w:rPr>
          <w:rFonts w:ascii="Times New Roman" w:hAnsi="Times New Roman"/>
          <w:sz w:val="24"/>
          <w:szCs w:val="24"/>
        </w:rPr>
      </w:pPr>
    </w:p>
    <w:sectPr w:rsidR="00EC363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TJ-PK74820000438-Identity-H">
    <w:altName w:val="宋体"/>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69"/>
    <w:rsid w:val="00080D88"/>
    <w:rsid w:val="00080ED4"/>
    <w:rsid w:val="000E7758"/>
    <w:rsid w:val="000F1C46"/>
    <w:rsid w:val="000F6DDA"/>
    <w:rsid w:val="0010666B"/>
    <w:rsid w:val="00170DFC"/>
    <w:rsid w:val="00186ADE"/>
    <w:rsid w:val="0020343A"/>
    <w:rsid w:val="002831D6"/>
    <w:rsid w:val="002A042E"/>
    <w:rsid w:val="002A1406"/>
    <w:rsid w:val="002B1A8D"/>
    <w:rsid w:val="002C3D69"/>
    <w:rsid w:val="002D002E"/>
    <w:rsid w:val="002D66C0"/>
    <w:rsid w:val="002F0891"/>
    <w:rsid w:val="00361E03"/>
    <w:rsid w:val="003A11C8"/>
    <w:rsid w:val="003A56FB"/>
    <w:rsid w:val="003B5F0F"/>
    <w:rsid w:val="003D54BE"/>
    <w:rsid w:val="0040079E"/>
    <w:rsid w:val="00412F13"/>
    <w:rsid w:val="004301E8"/>
    <w:rsid w:val="0044184F"/>
    <w:rsid w:val="004B7B89"/>
    <w:rsid w:val="004C1195"/>
    <w:rsid w:val="004D6607"/>
    <w:rsid w:val="004F5A64"/>
    <w:rsid w:val="00552FE7"/>
    <w:rsid w:val="005B6C92"/>
    <w:rsid w:val="006266F7"/>
    <w:rsid w:val="00644B90"/>
    <w:rsid w:val="006768DB"/>
    <w:rsid w:val="00691916"/>
    <w:rsid w:val="006B4BB8"/>
    <w:rsid w:val="006B5BD0"/>
    <w:rsid w:val="00757C72"/>
    <w:rsid w:val="00823AF5"/>
    <w:rsid w:val="0083579F"/>
    <w:rsid w:val="00853E15"/>
    <w:rsid w:val="008B48FF"/>
    <w:rsid w:val="008E5693"/>
    <w:rsid w:val="00911DAE"/>
    <w:rsid w:val="009301D4"/>
    <w:rsid w:val="00931239"/>
    <w:rsid w:val="00964B41"/>
    <w:rsid w:val="00972F26"/>
    <w:rsid w:val="009F26A4"/>
    <w:rsid w:val="009F26C5"/>
    <w:rsid w:val="00A047F7"/>
    <w:rsid w:val="00B028AB"/>
    <w:rsid w:val="00B2623B"/>
    <w:rsid w:val="00B36271"/>
    <w:rsid w:val="00B43FB0"/>
    <w:rsid w:val="00B53B91"/>
    <w:rsid w:val="00BD5849"/>
    <w:rsid w:val="00C061F8"/>
    <w:rsid w:val="00C21769"/>
    <w:rsid w:val="00C33B3B"/>
    <w:rsid w:val="00C37335"/>
    <w:rsid w:val="00CF368F"/>
    <w:rsid w:val="00D335A3"/>
    <w:rsid w:val="00D46E88"/>
    <w:rsid w:val="00D5610E"/>
    <w:rsid w:val="00D5701C"/>
    <w:rsid w:val="00D64E50"/>
    <w:rsid w:val="00D71AE6"/>
    <w:rsid w:val="00D83EFC"/>
    <w:rsid w:val="00D858BD"/>
    <w:rsid w:val="00E17602"/>
    <w:rsid w:val="00E36777"/>
    <w:rsid w:val="00E84BE9"/>
    <w:rsid w:val="00E94DD0"/>
    <w:rsid w:val="00EC0769"/>
    <w:rsid w:val="00EC3631"/>
    <w:rsid w:val="00F01D11"/>
    <w:rsid w:val="00F56A1A"/>
    <w:rsid w:val="00F941F9"/>
    <w:rsid w:val="00FA3C75"/>
    <w:rsid w:val="00FB6C05"/>
    <w:rsid w:val="00FB74A3"/>
    <w:rsid w:val="00FB7709"/>
    <w:rsid w:val="026A163E"/>
    <w:rsid w:val="06DF1C54"/>
    <w:rsid w:val="0EA25BB0"/>
    <w:rsid w:val="15DE0A40"/>
    <w:rsid w:val="1BB60845"/>
    <w:rsid w:val="2A9A0577"/>
    <w:rsid w:val="307A0518"/>
    <w:rsid w:val="31C41321"/>
    <w:rsid w:val="3CDB0C4E"/>
    <w:rsid w:val="3D131C5D"/>
    <w:rsid w:val="3FFA6D79"/>
    <w:rsid w:val="42CE1FF3"/>
    <w:rsid w:val="4EE10DD1"/>
    <w:rsid w:val="60D077FB"/>
    <w:rsid w:val="65134B3F"/>
    <w:rsid w:val="7252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semiHidden="0"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pPr>
      <w:jc w:val="left"/>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alloon Text"/>
    <w:basedOn w:val="a"/>
    <w:link w:val="Char1"/>
    <w:uiPriority w:val="99"/>
    <w:unhideWhenUsed/>
    <w:rPr>
      <w:sz w:val="18"/>
      <w:szCs w:val="18"/>
    </w:rPr>
  </w:style>
  <w:style w:type="paragraph" w:styleId="a7">
    <w:name w:val="footer"/>
    <w:basedOn w:val="a"/>
    <w:link w:val="Char2"/>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styleId="ac">
    <w:name w:val="annotation reference"/>
    <w:basedOn w:val="a0"/>
    <w:unhideWhenUsed/>
    <w:rPr>
      <w:sz w:val="21"/>
      <w:szCs w:val="21"/>
    </w:r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style>
  <w:style w:type="character" w:customStyle="1" w:styleId="Char1">
    <w:name w:val="批注框文本 Char"/>
    <w:basedOn w:val="a0"/>
    <w:link w:val="a6"/>
    <w:uiPriority w:val="99"/>
    <w:semiHidden/>
    <w:qFormat/>
    <w:rPr>
      <w:sz w:val="18"/>
      <w:szCs w:val="18"/>
    </w:rPr>
  </w:style>
  <w:style w:type="character" w:customStyle="1" w:styleId="Char3">
    <w:name w:val="页眉 Char"/>
    <w:basedOn w:val="a0"/>
    <w:link w:val="a8"/>
    <w:semiHidden/>
    <w:rPr>
      <w:rFonts w:ascii="Calibri" w:hAnsi="Calibri"/>
      <w:kern w:val="2"/>
      <w:sz w:val="18"/>
      <w:szCs w:val="18"/>
    </w:rPr>
  </w:style>
  <w:style w:type="character" w:customStyle="1" w:styleId="Char2">
    <w:name w:val="页脚 Char"/>
    <w:basedOn w:val="a0"/>
    <w:link w:val="a7"/>
    <w:semiHidden/>
    <w:rPr>
      <w:rFonts w:ascii="Calibri" w:hAnsi="Calibri"/>
      <w:kern w:val="2"/>
      <w:sz w:val="18"/>
      <w:szCs w:val="18"/>
    </w:rPr>
  </w:style>
  <w:style w:type="character" w:customStyle="1" w:styleId="Char0">
    <w:name w:val="批注文字 Char"/>
    <w:basedOn w:val="a0"/>
    <w:link w:val="a4"/>
    <w:semiHidden/>
    <w:rPr>
      <w:rFonts w:ascii="Calibri" w:hAnsi="Calibri"/>
      <w:kern w:val="2"/>
      <w:sz w:val="21"/>
      <w:szCs w:val="22"/>
    </w:rPr>
  </w:style>
  <w:style w:type="character" w:customStyle="1" w:styleId="Char">
    <w:name w:val="批注主题 Char"/>
    <w:basedOn w:val="Char0"/>
    <w:link w:val="a3"/>
    <w:semiHidden/>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semiHidden="0"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pPr>
      <w:jc w:val="left"/>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alloon Text"/>
    <w:basedOn w:val="a"/>
    <w:link w:val="Char1"/>
    <w:uiPriority w:val="99"/>
    <w:unhideWhenUsed/>
    <w:rPr>
      <w:sz w:val="18"/>
      <w:szCs w:val="18"/>
    </w:rPr>
  </w:style>
  <w:style w:type="paragraph" w:styleId="a7">
    <w:name w:val="footer"/>
    <w:basedOn w:val="a"/>
    <w:link w:val="Char2"/>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styleId="ac">
    <w:name w:val="annotation reference"/>
    <w:basedOn w:val="a0"/>
    <w:unhideWhenUsed/>
    <w:rPr>
      <w:sz w:val="21"/>
      <w:szCs w:val="21"/>
    </w:rPr>
  </w:style>
  <w:style w:type="paragraph" w:customStyle="1" w:styleId="1">
    <w:name w:val="列出段落1"/>
    <w:basedOn w:val="a"/>
    <w:uiPriority w:val="34"/>
    <w:qFormat/>
    <w:pPr>
      <w:ind w:firstLineChars="200" w:firstLine="420"/>
    </w:pPr>
  </w:style>
  <w:style w:type="character" w:customStyle="1" w:styleId="apple-converted-space">
    <w:name w:val="apple-converted-space"/>
    <w:basedOn w:val="a0"/>
  </w:style>
  <w:style w:type="character" w:customStyle="1" w:styleId="Char1">
    <w:name w:val="批注框文本 Char"/>
    <w:basedOn w:val="a0"/>
    <w:link w:val="a6"/>
    <w:uiPriority w:val="99"/>
    <w:semiHidden/>
    <w:qFormat/>
    <w:rPr>
      <w:sz w:val="18"/>
      <w:szCs w:val="18"/>
    </w:rPr>
  </w:style>
  <w:style w:type="character" w:customStyle="1" w:styleId="Char3">
    <w:name w:val="页眉 Char"/>
    <w:basedOn w:val="a0"/>
    <w:link w:val="a8"/>
    <w:semiHidden/>
    <w:rPr>
      <w:rFonts w:ascii="Calibri" w:hAnsi="Calibri"/>
      <w:kern w:val="2"/>
      <w:sz w:val="18"/>
      <w:szCs w:val="18"/>
    </w:rPr>
  </w:style>
  <w:style w:type="character" w:customStyle="1" w:styleId="Char2">
    <w:name w:val="页脚 Char"/>
    <w:basedOn w:val="a0"/>
    <w:link w:val="a7"/>
    <w:semiHidden/>
    <w:rPr>
      <w:rFonts w:ascii="Calibri" w:hAnsi="Calibri"/>
      <w:kern w:val="2"/>
      <w:sz w:val="18"/>
      <w:szCs w:val="18"/>
    </w:rPr>
  </w:style>
  <w:style w:type="character" w:customStyle="1" w:styleId="Char0">
    <w:name w:val="批注文字 Char"/>
    <w:basedOn w:val="a0"/>
    <w:link w:val="a4"/>
    <w:semiHidden/>
    <w:rPr>
      <w:rFonts w:ascii="Calibri" w:hAnsi="Calibri"/>
      <w:kern w:val="2"/>
      <w:sz w:val="21"/>
      <w:szCs w:val="22"/>
    </w:rPr>
  </w:style>
  <w:style w:type="character" w:customStyle="1" w:styleId="Char">
    <w:name w:val="批注主题 Char"/>
    <w:basedOn w:val="Char0"/>
    <w:link w:val="a3"/>
    <w:semiHidden/>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0.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0.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621DAC-6BA3-4134-87DF-DF4C94D9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寨卡病毒-你必须了解的</dc:title>
  <dc:creator>Administrator</dc:creator>
  <cp:lastModifiedBy>Administrator</cp:lastModifiedBy>
  <cp:revision>2</cp:revision>
  <dcterms:created xsi:type="dcterms:W3CDTF">2016-03-21T00:43:00Z</dcterms:created>
  <dcterms:modified xsi:type="dcterms:W3CDTF">2016-03-21T00:43:00Z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